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38" w:rsidRDefault="004A7538" w:rsidP="004A7538">
      <w:pPr>
        <w:pStyle w:val="a6"/>
        <w:widowControl w:val="0"/>
        <w:autoSpaceDE w:val="0"/>
        <w:autoSpaceDN w:val="0"/>
        <w:adjustRightInd w:val="0"/>
        <w:jc w:val="both"/>
        <w:rPr>
          <w:rFonts w:hAnsi="Times New Roman"/>
          <w:lang w:val="ru-RU"/>
        </w:rPr>
      </w:pPr>
    </w:p>
    <w:p w:rsidR="004A7538" w:rsidRDefault="00BD406C" w:rsidP="004A7538">
      <w:pPr>
        <w:pStyle w:val="a6"/>
        <w:widowControl w:val="0"/>
        <w:autoSpaceDE w:val="0"/>
        <w:autoSpaceDN w:val="0"/>
        <w:adjustRightInd w:val="0"/>
        <w:jc w:val="both"/>
        <w:rPr>
          <w:rFonts w:hAnsi="Times New Roman"/>
          <w:lang w:val="ru-RU"/>
        </w:rPr>
      </w:pPr>
      <w:r>
        <w:rPr>
          <w:rFonts w:hAnsi="Times New Roman"/>
          <w:noProof/>
          <w:lang w:val="ru-RU"/>
        </w:rPr>
        <w:drawing>
          <wp:anchor distT="0" distB="0" distL="114300" distR="114300" simplePos="0" relativeHeight="251689984" behindDoc="0" locked="0" layoutInCell="1" allowOverlap="1">
            <wp:simplePos x="0" y="0"/>
            <wp:positionH relativeFrom="column">
              <wp:posOffset>1476375</wp:posOffset>
            </wp:positionH>
            <wp:positionV relativeFrom="paragraph">
              <wp:posOffset>30480</wp:posOffset>
            </wp:positionV>
            <wp:extent cx="2330450" cy="1536700"/>
            <wp:effectExtent l="19050" t="0" r="0" b="0"/>
            <wp:wrapNone/>
            <wp:docPr id="57" name="Рисунок 122" descr="Центальная районная библиот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Центальная районная библиотека"/>
                    <pic:cNvPicPr>
                      <a:picLocks noChangeAspect="1" noChangeArrowheads="1"/>
                    </pic:cNvPicPr>
                  </pic:nvPicPr>
                  <pic:blipFill>
                    <a:blip r:embed="rId7"/>
                    <a:srcRect/>
                    <a:stretch>
                      <a:fillRect/>
                    </a:stretch>
                  </pic:blipFill>
                  <pic:spPr bwMode="auto">
                    <a:xfrm>
                      <a:off x="0" y="0"/>
                      <a:ext cx="2330450" cy="1536700"/>
                    </a:xfrm>
                    <a:prstGeom prst="rect">
                      <a:avLst/>
                    </a:prstGeom>
                    <a:noFill/>
                  </pic:spPr>
                </pic:pic>
              </a:graphicData>
            </a:graphic>
          </wp:anchor>
        </w:drawing>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2" type="#_x0000_t80" style="position:absolute;left:0;text-align:left;margin-left:98.75pt;margin-top:5.95pt;width:221pt;height:134.35pt;z-index:-251643904;mso-wrap-distance-left:2.88pt;mso-wrap-distance-top:2.88pt;mso-wrap-distance-right:2.88pt;mso-wrap-distance-bottom:2.88pt" wrapcoords="-137 -274 -137 14653 7886 15517 4184 16505 3977 16751 4800 17491 10491 21809 11040 21809 17691 16875 17416 16627 13646 15517 17966 15517 21737 14653 21737 -274 -137 -274" adj=",4094,16575" strokecolor="#6cf" insetpen="t" o:clip="t" o:cliptowrap="t">
            <o:clippath o:v="m-137,-274r,14927l7886,15517r-3702,988l3977,16751r823,740l10491,21809r549,l17691,16875r-275,-248l13646,15517r4320,l21737,14653r,-14927l-137,-274xe"/>
            <v:fill color2="#9cf" rotate="t"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1B21FD" w:rsidRDefault="001B21FD" w:rsidP="001B21FD">
                  <w:pPr>
                    <w:widowControl w:val="0"/>
                    <w:jc w:val="center"/>
                    <w:rPr>
                      <w:rFonts w:ascii="Arial" w:hAnsi="Arial" w:cs="Arial"/>
                      <w:b/>
                      <w:bCs/>
                      <w:color w:val="0000FF"/>
                      <w:sz w:val="22"/>
                      <w:szCs w:val="22"/>
                    </w:rPr>
                  </w:pPr>
                  <w:r>
                    <w:rPr>
                      <w:rFonts w:ascii="Arial" w:hAnsi="Arial" w:cs="Arial"/>
                      <w:b/>
                      <w:bCs/>
                      <w:color w:val="0000FF"/>
                      <w:sz w:val="22"/>
                      <w:szCs w:val="22"/>
                    </w:rPr>
                    <w:t>Муниципальное автономное учреждение культуры «Чекмагушевская центральная межпоселенческая библиотека»</w:t>
                  </w:r>
                </w:p>
                <w:p w:rsidR="001B21FD" w:rsidRDefault="001B21FD" w:rsidP="001B21FD">
                  <w:pPr>
                    <w:widowControl w:val="0"/>
                    <w:jc w:val="center"/>
                    <w:rPr>
                      <w:rFonts w:ascii="Arial" w:hAnsi="Arial" w:cs="Arial"/>
                      <w:color w:val="0000FF"/>
                      <w:sz w:val="22"/>
                      <w:szCs w:val="22"/>
                    </w:rPr>
                  </w:pPr>
                  <w:r>
                    <w:rPr>
                      <w:rFonts w:ascii="Arial" w:hAnsi="Arial" w:cs="Arial"/>
                      <w:color w:val="0000FF"/>
                      <w:sz w:val="22"/>
                      <w:szCs w:val="22"/>
                    </w:rPr>
                    <w:t>______________________________</w:t>
                  </w:r>
                </w:p>
                <w:p w:rsidR="001B21FD" w:rsidRDefault="001B21FD" w:rsidP="001B21FD">
                  <w:pPr>
                    <w:widowControl w:val="0"/>
                    <w:jc w:val="center"/>
                    <w:rPr>
                      <w:rFonts w:ascii="Arial" w:hAnsi="Arial" w:cs="Arial"/>
                      <w:b/>
                      <w:bCs/>
                      <w:color w:val="0000FF"/>
                    </w:rPr>
                  </w:pPr>
                  <w:r>
                    <w:rPr>
                      <w:rFonts w:ascii="Arial" w:hAnsi="Arial" w:cs="Arial"/>
                      <w:b/>
                      <w:bCs/>
                      <w:color w:val="0000FF"/>
                    </w:rPr>
                    <w:t>Центр правовой информации</w:t>
                  </w:r>
                </w:p>
              </w:txbxContent>
            </v:textbox>
            <w10:wrap type="tight"/>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8" type="#_x0000_t62" style="position:absolute;left:0;text-align:left;margin-left:121.75pt;margin-top:19.85pt;width:177pt;height:61.65pt;z-index:251684864" adj="20367,40152" fillcolor="#9cf" strokecolor="blue" o:cliptowrap="t">
            <v:fill rotate="t" focus="100%" type="gradient"/>
            <v:textbox>
              <w:txbxContent>
                <w:p w:rsidR="001B21FD" w:rsidRPr="001B21FD" w:rsidRDefault="001B21FD" w:rsidP="001B21FD">
                  <w:pPr>
                    <w:widowControl w:val="0"/>
                    <w:jc w:val="center"/>
                    <w:rPr>
                      <w:rFonts w:ascii="Arial" w:hAnsi="Arial" w:cs="Arial"/>
                      <w:b/>
                      <w:bCs/>
                      <w:color w:val="0000FF"/>
                      <w:sz w:val="20"/>
                      <w:szCs w:val="20"/>
                    </w:rPr>
                  </w:pPr>
                  <w:r w:rsidRPr="001B21FD">
                    <w:rPr>
                      <w:rFonts w:ascii="Arial" w:hAnsi="Arial" w:cs="Arial"/>
                      <w:b/>
                      <w:bCs/>
                      <w:color w:val="0000FF"/>
                      <w:sz w:val="20"/>
                      <w:szCs w:val="20"/>
                    </w:rPr>
                    <w:t>Наш адрес:</w:t>
                  </w:r>
                </w:p>
                <w:p w:rsidR="001B21FD" w:rsidRPr="001B21FD" w:rsidRDefault="001B21FD" w:rsidP="001B21FD">
                  <w:pPr>
                    <w:widowControl w:val="0"/>
                    <w:jc w:val="center"/>
                    <w:rPr>
                      <w:rFonts w:ascii="Arial" w:hAnsi="Arial" w:cs="Arial"/>
                      <w:b/>
                      <w:bCs/>
                      <w:color w:val="0000FF"/>
                      <w:sz w:val="20"/>
                      <w:szCs w:val="20"/>
                    </w:rPr>
                  </w:pPr>
                  <w:r w:rsidRPr="001B21FD">
                    <w:rPr>
                      <w:rFonts w:ascii="Arial" w:hAnsi="Arial" w:cs="Arial"/>
                      <w:b/>
                      <w:bCs/>
                      <w:color w:val="0000FF"/>
                      <w:sz w:val="20"/>
                      <w:szCs w:val="20"/>
                    </w:rPr>
                    <w:t>РБ с. Чекмагуш,</w:t>
                  </w:r>
                </w:p>
                <w:p w:rsidR="001B21FD" w:rsidRPr="001B21FD" w:rsidRDefault="001B21FD" w:rsidP="001B21FD">
                  <w:pPr>
                    <w:widowControl w:val="0"/>
                    <w:jc w:val="center"/>
                    <w:rPr>
                      <w:rFonts w:ascii="Arial" w:hAnsi="Arial" w:cs="Arial"/>
                      <w:b/>
                      <w:bCs/>
                      <w:color w:val="0000FF"/>
                      <w:sz w:val="20"/>
                      <w:szCs w:val="20"/>
                    </w:rPr>
                  </w:pPr>
                  <w:r w:rsidRPr="001B21FD">
                    <w:rPr>
                      <w:rFonts w:ascii="Arial" w:hAnsi="Arial" w:cs="Arial"/>
                      <w:b/>
                      <w:bCs/>
                      <w:color w:val="0000FF"/>
                      <w:sz w:val="20"/>
                      <w:szCs w:val="20"/>
                    </w:rPr>
                    <w:t>ул. Кооперативная, 44 А</w:t>
                  </w:r>
                </w:p>
                <w:p w:rsidR="001B21FD" w:rsidRPr="001B21FD" w:rsidRDefault="001B21FD" w:rsidP="001B21FD">
                  <w:pPr>
                    <w:widowControl w:val="0"/>
                    <w:spacing w:after="200" w:line="273" w:lineRule="auto"/>
                    <w:jc w:val="center"/>
                    <w:rPr>
                      <w:rFonts w:ascii="Arial" w:hAnsi="Arial" w:cs="Arial"/>
                      <w:b/>
                      <w:bCs/>
                      <w:color w:val="0000FF"/>
                      <w:sz w:val="20"/>
                      <w:szCs w:val="20"/>
                    </w:rPr>
                  </w:pPr>
                  <w:r w:rsidRPr="001B21FD">
                    <w:rPr>
                      <w:rFonts w:ascii="Arial" w:hAnsi="Arial" w:cs="Arial"/>
                      <w:b/>
                      <w:bCs/>
                      <w:color w:val="0000FF"/>
                      <w:sz w:val="20"/>
                      <w:szCs w:val="20"/>
                    </w:rPr>
                    <w:t>Тел.: 3-13-46</w:t>
                  </w:r>
                </w:p>
              </w:txbxContent>
            </v:textbox>
          </v:shape>
        </w:pict>
      </w: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 id="_x0000_s1077" type="#_x0000_t62" style="position:absolute;left:0;text-align:left;margin-left:340.15pt;margin-top:357.15pt;width:171pt;height:75pt;z-index:251682816" adj="20905,37325" fillcolor="#9cf" strokecolor="blue" o:cliptowrap="t">
            <v:fill rotate="t" focus="100%" type="gradient"/>
            <v:textbox>
              <w:txbxContent>
                <w:p w:rsidR="001B21FD" w:rsidRDefault="001B21FD" w:rsidP="001B21FD">
                  <w:pPr>
                    <w:widowControl w:val="0"/>
                    <w:jc w:val="center"/>
                    <w:rPr>
                      <w:b/>
                      <w:bCs/>
                      <w:color w:val="0000FF"/>
                    </w:rPr>
                  </w:pPr>
                  <w:r>
                    <w:rPr>
                      <w:b/>
                      <w:bCs/>
                      <w:color w:val="0000FF"/>
                    </w:rPr>
                    <w:t>Наш адрес:</w:t>
                  </w:r>
                </w:p>
                <w:p w:rsidR="001B21FD" w:rsidRDefault="001B21FD" w:rsidP="001B21FD">
                  <w:pPr>
                    <w:widowControl w:val="0"/>
                    <w:jc w:val="center"/>
                    <w:rPr>
                      <w:b/>
                      <w:bCs/>
                      <w:color w:val="0000FF"/>
                    </w:rPr>
                  </w:pPr>
                  <w:r>
                    <w:rPr>
                      <w:b/>
                      <w:bCs/>
                      <w:color w:val="0000FF"/>
                    </w:rPr>
                    <w:t>РБ с. Чекмагуш,</w:t>
                  </w:r>
                </w:p>
                <w:p w:rsidR="001B21FD" w:rsidRDefault="001B21FD" w:rsidP="001B21FD">
                  <w:pPr>
                    <w:widowControl w:val="0"/>
                    <w:jc w:val="center"/>
                    <w:rPr>
                      <w:b/>
                      <w:bCs/>
                      <w:color w:val="0000FF"/>
                    </w:rPr>
                  </w:pPr>
                  <w:r>
                    <w:rPr>
                      <w:b/>
                      <w:bCs/>
                      <w:color w:val="0000FF"/>
                    </w:rPr>
                    <w:t>ул. Кооперативная, 44 А</w:t>
                  </w:r>
                </w:p>
                <w:p w:rsidR="001B21FD" w:rsidRDefault="001B21FD" w:rsidP="001B21FD">
                  <w:pPr>
                    <w:widowControl w:val="0"/>
                    <w:spacing w:after="200" w:line="273" w:lineRule="auto"/>
                    <w:jc w:val="center"/>
                    <w:rPr>
                      <w:b/>
                      <w:bCs/>
                      <w:color w:val="0000FF"/>
                    </w:rPr>
                  </w:pPr>
                  <w:r>
                    <w:rPr>
                      <w:b/>
                      <w:bCs/>
                      <w:color w:val="0000FF"/>
                    </w:rPr>
                    <w:t>Тел.: 3-13-46</w:t>
                  </w:r>
                </w:p>
              </w:txbxContent>
            </v:textbox>
          </v:shape>
        </w:pict>
      </w: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 id="_x0000_s1075" type="#_x0000_t62" style="position:absolute;left:0;text-align:left;margin-left:340.15pt;margin-top:357.15pt;width:171pt;height:75pt;z-index:251678720" adj="20905,37325" fillcolor="#9cf" strokecolor="blue" o:cliptowrap="t">
            <v:fill rotate="t" focus="100%" type="gradient"/>
            <v:textbox>
              <w:txbxContent>
                <w:p w:rsidR="001B21FD" w:rsidRDefault="001B21FD" w:rsidP="001B21FD">
                  <w:pPr>
                    <w:widowControl w:val="0"/>
                    <w:jc w:val="center"/>
                    <w:rPr>
                      <w:b/>
                      <w:bCs/>
                      <w:color w:val="0000FF"/>
                    </w:rPr>
                  </w:pPr>
                  <w:r>
                    <w:rPr>
                      <w:b/>
                      <w:bCs/>
                      <w:color w:val="0000FF"/>
                    </w:rPr>
                    <w:t>Наш адрес:</w:t>
                  </w:r>
                </w:p>
                <w:p w:rsidR="001B21FD" w:rsidRDefault="001B21FD" w:rsidP="001B21FD">
                  <w:pPr>
                    <w:widowControl w:val="0"/>
                    <w:jc w:val="center"/>
                    <w:rPr>
                      <w:b/>
                      <w:bCs/>
                      <w:color w:val="0000FF"/>
                    </w:rPr>
                  </w:pPr>
                  <w:r>
                    <w:rPr>
                      <w:b/>
                      <w:bCs/>
                      <w:color w:val="0000FF"/>
                    </w:rPr>
                    <w:t>РБ с. Чекмагуш,</w:t>
                  </w:r>
                </w:p>
                <w:p w:rsidR="001B21FD" w:rsidRDefault="001B21FD" w:rsidP="001B21FD">
                  <w:pPr>
                    <w:widowControl w:val="0"/>
                    <w:jc w:val="center"/>
                    <w:rPr>
                      <w:b/>
                      <w:bCs/>
                      <w:color w:val="0000FF"/>
                    </w:rPr>
                  </w:pPr>
                  <w:r>
                    <w:rPr>
                      <w:b/>
                      <w:bCs/>
                      <w:color w:val="0000FF"/>
                    </w:rPr>
                    <w:t>ул. Кооперативная, 44 А</w:t>
                  </w:r>
                </w:p>
                <w:p w:rsidR="001B21FD" w:rsidRDefault="001B21FD" w:rsidP="001B21FD">
                  <w:pPr>
                    <w:widowControl w:val="0"/>
                    <w:spacing w:after="200" w:line="273" w:lineRule="auto"/>
                    <w:jc w:val="center"/>
                    <w:rPr>
                      <w:b/>
                      <w:bCs/>
                      <w:color w:val="0000FF"/>
                    </w:rPr>
                  </w:pPr>
                  <w:r>
                    <w:rPr>
                      <w:b/>
                      <w:bCs/>
                      <w:color w:val="0000FF"/>
                    </w:rPr>
                    <w:t>Тел.: 3-13-46</w:t>
                  </w:r>
                </w:p>
              </w:txbxContent>
            </v:textbox>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 id="_x0000_s1079" type="#_x0000_t62" style="position:absolute;left:0;text-align:left;margin-left:328.8pt;margin-top:481.9pt;width:180pt;height:56.7pt;z-index:251686912" adj="1464,-21128" fillcolor="#9cf" strokecolor="blue" o:cliptowrap="t">
            <v:fill rotate="t" type="gradient"/>
            <v:textbox>
              <w:txbxContent>
                <w:p w:rsidR="001B21FD" w:rsidRDefault="001B21FD" w:rsidP="001B21FD">
                  <w:pPr>
                    <w:widowControl w:val="0"/>
                    <w:jc w:val="center"/>
                    <w:rPr>
                      <w:b/>
                      <w:bCs/>
                      <w:color w:val="0000FF"/>
                    </w:rPr>
                  </w:pPr>
                  <w:r>
                    <w:rPr>
                      <w:b/>
                      <w:bCs/>
                      <w:color w:val="0000FF"/>
                    </w:rPr>
                    <w:t>Рекомендательный список</w:t>
                  </w:r>
                </w:p>
                <w:p w:rsidR="001B21FD" w:rsidRDefault="001B21FD" w:rsidP="001B21FD">
                  <w:pPr>
                    <w:widowControl w:val="0"/>
                    <w:jc w:val="center"/>
                    <w:rPr>
                      <w:b/>
                      <w:bCs/>
                      <w:color w:val="0000FF"/>
                    </w:rPr>
                  </w:pPr>
                  <w:r>
                    <w:rPr>
                      <w:b/>
                      <w:bCs/>
                      <w:color w:val="0000FF"/>
                    </w:rPr>
                    <w:t>Составитель: Тимерханова С.А.</w:t>
                  </w:r>
                </w:p>
                <w:p w:rsidR="001B21FD" w:rsidRDefault="001B21FD" w:rsidP="001B21FD">
                  <w:pPr>
                    <w:widowControl w:val="0"/>
                    <w:spacing w:after="200" w:line="273" w:lineRule="auto"/>
                    <w:jc w:val="center"/>
                    <w:rPr>
                      <w:b/>
                      <w:bCs/>
                      <w:color w:val="0000FF"/>
                    </w:rPr>
                  </w:pPr>
                  <w:r>
                    <w:rPr>
                      <w:b/>
                      <w:bCs/>
                      <w:color w:val="0000FF"/>
                    </w:rPr>
                    <w:t> </w:t>
                  </w:r>
                </w:p>
              </w:txbxContent>
            </v:textbox>
          </v:shape>
        </w:pict>
      </w: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 id="_x0000_s1074" type="#_x0000_t62" style="position:absolute;left:0;text-align:left;margin-left:340.15pt;margin-top:357.15pt;width:171pt;height:75pt;z-index:251676672" adj="20905,37325" fillcolor="#9cf" strokecolor="blue" o:cliptowrap="t">
            <v:fill rotate="t" focus="100%" type="gradient"/>
            <v:textbox>
              <w:txbxContent>
                <w:p w:rsidR="001B21FD" w:rsidRDefault="001B21FD" w:rsidP="001B21FD">
                  <w:pPr>
                    <w:widowControl w:val="0"/>
                    <w:jc w:val="center"/>
                    <w:rPr>
                      <w:b/>
                      <w:bCs/>
                      <w:color w:val="0000FF"/>
                    </w:rPr>
                  </w:pPr>
                  <w:r>
                    <w:rPr>
                      <w:b/>
                      <w:bCs/>
                      <w:color w:val="0000FF"/>
                    </w:rPr>
                    <w:t>Наш адрес:</w:t>
                  </w:r>
                </w:p>
                <w:p w:rsidR="001B21FD" w:rsidRDefault="001B21FD" w:rsidP="001B21FD">
                  <w:pPr>
                    <w:widowControl w:val="0"/>
                    <w:jc w:val="center"/>
                    <w:rPr>
                      <w:b/>
                      <w:bCs/>
                      <w:color w:val="0000FF"/>
                    </w:rPr>
                  </w:pPr>
                  <w:r>
                    <w:rPr>
                      <w:b/>
                      <w:bCs/>
                      <w:color w:val="0000FF"/>
                    </w:rPr>
                    <w:t>РБ с. Чекмагуш,</w:t>
                  </w:r>
                </w:p>
                <w:p w:rsidR="001B21FD" w:rsidRDefault="001B21FD" w:rsidP="001B21FD">
                  <w:pPr>
                    <w:widowControl w:val="0"/>
                    <w:jc w:val="center"/>
                    <w:rPr>
                      <w:b/>
                      <w:bCs/>
                      <w:color w:val="0000FF"/>
                    </w:rPr>
                  </w:pPr>
                  <w:r>
                    <w:rPr>
                      <w:b/>
                      <w:bCs/>
                      <w:color w:val="0000FF"/>
                    </w:rPr>
                    <w:t>ул. Кооперативная, 44 А</w:t>
                  </w:r>
                </w:p>
                <w:p w:rsidR="001B21FD" w:rsidRDefault="001B21FD" w:rsidP="001B21FD">
                  <w:pPr>
                    <w:widowControl w:val="0"/>
                    <w:spacing w:after="200" w:line="273" w:lineRule="auto"/>
                    <w:jc w:val="center"/>
                    <w:rPr>
                      <w:b/>
                      <w:bCs/>
                      <w:color w:val="0000FF"/>
                    </w:rPr>
                  </w:pPr>
                  <w:r>
                    <w:rPr>
                      <w:b/>
                      <w:bCs/>
                      <w:color w:val="0000FF"/>
                    </w:rPr>
                    <w:t>Тел.: 3-13-46</w:t>
                  </w:r>
                </w:p>
              </w:txbxContent>
            </v:textbox>
          </v:shape>
        </w:pict>
      </w:r>
      <w:r w:rsidRPr="002B74A9">
        <w:rPr>
          <w:rFonts w:ascii="Times New Roman" w:hAnsi="Times New Roman"/>
          <w:color w:val="auto"/>
        </w:rPr>
        <w:pict>
          <v:shape id="_x0000_s1073" type="#_x0000_t62" style="position:absolute;left:0;text-align:left;margin-left:340.15pt;margin-top:357.15pt;width:171pt;height:75pt;z-index:251674624" adj="20905,37325" fillcolor="#9cf" strokecolor="blue" o:cliptowrap="t">
            <v:fill rotate="t" focus="100%" type="gradient"/>
            <v:textbox>
              <w:txbxContent>
                <w:p w:rsidR="001B21FD" w:rsidRDefault="001B21FD" w:rsidP="001B21FD">
                  <w:pPr>
                    <w:widowControl w:val="0"/>
                    <w:jc w:val="center"/>
                    <w:rPr>
                      <w:b/>
                      <w:bCs/>
                      <w:color w:val="0000FF"/>
                    </w:rPr>
                  </w:pPr>
                  <w:r>
                    <w:rPr>
                      <w:b/>
                      <w:bCs/>
                      <w:color w:val="0000FF"/>
                    </w:rPr>
                    <w:t>Наш адрес:</w:t>
                  </w:r>
                </w:p>
                <w:p w:rsidR="001B21FD" w:rsidRDefault="001B21FD" w:rsidP="001B21FD">
                  <w:pPr>
                    <w:widowControl w:val="0"/>
                    <w:jc w:val="center"/>
                    <w:rPr>
                      <w:b/>
                      <w:bCs/>
                      <w:color w:val="0000FF"/>
                    </w:rPr>
                  </w:pPr>
                  <w:r>
                    <w:rPr>
                      <w:b/>
                      <w:bCs/>
                      <w:color w:val="0000FF"/>
                    </w:rPr>
                    <w:t>РБ с. Чекмагуш,</w:t>
                  </w:r>
                </w:p>
                <w:p w:rsidR="001B21FD" w:rsidRDefault="001B21FD" w:rsidP="001B21FD">
                  <w:pPr>
                    <w:widowControl w:val="0"/>
                    <w:jc w:val="center"/>
                    <w:rPr>
                      <w:b/>
                      <w:bCs/>
                      <w:color w:val="0000FF"/>
                    </w:rPr>
                  </w:pPr>
                  <w:r>
                    <w:rPr>
                      <w:b/>
                      <w:bCs/>
                      <w:color w:val="0000FF"/>
                    </w:rPr>
                    <w:t>ул. Кооперативная, 44 А</w:t>
                  </w:r>
                </w:p>
                <w:p w:rsidR="001B21FD" w:rsidRDefault="001B21FD" w:rsidP="001B21FD">
                  <w:pPr>
                    <w:widowControl w:val="0"/>
                    <w:spacing w:after="200" w:line="273" w:lineRule="auto"/>
                    <w:jc w:val="center"/>
                    <w:rPr>
                      <w:b/>
                      <w:bCs/>
                      <w:color w:val="0000FF"/>
                    </w:rPr>
                  </w:pPr>
                  <w:r>
                    <w:rPr>
                      <w:b/>
                      <w:bCs/>
                      <w:color w:val="0000FF"/>
                    </w:rPr>
                    <w:t>Тел.: 3-13-46</w:t>
                  </w:r>
                </w:p>
              </w:txbxContent>
            </v:textbox>
          </v:shape>
        </w:pict>
      </w: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 id="_x0000_s1080" type="#_x0000_t62" style="position:absolute;left:0;text-align:left;margin-left:116.75pt;margin-top:5.3pt;width:176.05pt;height:56.7pt;z-index:251688960" adj="1012,-21124" fillcolor="#9cf" strokecolor="blue" o:cliptowrap="t">
            <v:fill rotate="t" type="gradient"/>
            <v:textbox style="mso-next-textbox:#_x0000_s1080">
              <w:txbxContent>
                <w:p w:rsidR="001B21FD" w:rsidRDefault="001B21FD" w:rsidP="001B21FD">
                  <w:pPr>
                    <w:widowControl w:val="0"/>
                    <w:jc w:val="both"/>
                    <w:rPr>
                      <w:rFonts w:ascii="Arial" w:hAnsi="Arial" w:cs="Arial"/>
                      <w:b/>
                      <w:bCs/>
                      <w:color w:val="0000FF"/>
                      <w:sz w:val="18"/>
                      <w:szCs w:val="18"/>
                      <w:lang w:val="ru-RU"/>
                    </w:rPr>
                  </w:pPr>
                </w:p>
                <w:p w:rsidR="001B21FD" w:rsidRDefault="001B21FD" w:rsidP="001B21FD">
                  <w:pPr>
                    <w:widowControl w:val="0"/>
                    <w:jc w:val="center"/>
                    <w:rPr>
                      <w:rFonts w:ascii="Arial" w:hAnsi="Arial" w:cs="Arial"/>
                      <w:b/>
                      <w:bCs/>
                      <w:color w:val="0000FF"/>
                      <w:sz w:val="18"/>
                      <w:szCs w:val="18"/>
                      <w:lang w:val="ru-RU"/>
                    </w:rPr>
                  </w:pPr>
                  <w:r w:rsidRPr="001B21FD">
                    <w:rPr>
                      <w:rFonts w:ascii="Arial" w:hAnsi="Arial" w:cs="Arial"/>
                      <w:b/>
                      <w:bCs/>
                      <w:color w:val="0000FF"/>
                      <w:sz w:val="18"/>
                      <w:szCs w:val="18"/>
                    </w:rPr>
                    <w:t>Рекомендательный список</w:t>
                  </w:r>
                </w:p>
                <w:p w:rsidR="001B21FD" w:rsidRPr="001B21FD" w:rsidRDefault="001B21FD" w:rsidP="001B21FD">
                  <w:pPr>
                    <w:widowControl w:val="0"/>
                    <w:jc w:val="center"/>
                    <w:rPr>
                      <w:rFonts w:ascii="Arial" w:hAnsi="Arial" w:cs="Arial"/>
                      <w:b/>
                      <w:bCs/>
                      <w:color w:val="0000FF"/>
                      <w:sz w:val="18"/>
                      <w:szCs w:val="18"/>
                      <w:lang w:val="ru-RU"/>
                    </w:rPr>
                  </w:pPr>
                </w:p>
                <w:p w:rsidR="001B21FD" w:rsidRPr="001B21FD" w:rsidRDefault="001B21FD" w:rsidP="001B21FD">
                  <w:pPr>
                    <w:widowControl w:val="0"/>
                    <w:jc w:val="center"/>
                    <w:rPr>
                      <w:rFonts w:ascii="Arial" w:hAnsi="Arial" w:cs="Arial"/>
                      <w:b/>
                      <w:bCs/>
                      <w:color w:val="0000FF"/>
                      <w:sz w:val="18"/>
                      <w:szCs w:val="18"/>
                    </w:rPr>
                  </w:pPr>
                  <w:r w:rsidRPr="001B21FD">
                    <w:rPr>
                      <w:rFonts w:ascii="Arial" w:hAnsi="Arial" w:cs="Arial"/>
                      <w:b/>
                      <w:bCs/>
                      <w:color w:val="0000FF"/>
                      <w:sz w:val="18"/>
                      <w:szCs w:val="18"/>
                    </w:rPr>
                    <w:t>Составитель:Тимерханова С.А.</w:t>
                  </w:r>
                </w:p>
                <w:p w:rsidR="001B21FD" w:rsidRPr="001B21FD" w:rsidRDefault="001B21FD" w:rsidP="001B21FD">
                  <w:pPr>
                    <w:widowControl w:val="0"/>
                    <w:spacing w:after="200" w:line="273" w:lineRule="auto"/>
                    <w:jc w:val="both"/>
                    <w:rPr>
                      <w:rFonts w:ascii="Arial" w:hAnsi="Arial" w:cs="Arial"/>
                      <w:b/>
                      <w:bCs/>
                      <w:color w:val="0000FF"/>
                    </w:rPr>
                  </w:pPr>
                  <w:r w:rsidRPr="001B21FD">
                    <w:rPr>
                      <w:rFonts w:ascii="Arial" w:hAnsi="Arial" w:cs="Arial"/>
                      <w:b/>
                      <w:bCs/>
                      <w:color w:val="0000FF"/>
                    </w:rPr>
                    <w:t> </w:t>
                  </w:r>
                </w:p>
              </w:txbxContent>
            </v:textbox>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69.7pt;margin-top:17.25pt;width:246pt;height:30.05pt;z-index:-251654144" wrapcoords="-66 0 -66 6480 132 19440 461 21600 1449 23220 16661 23220 20217 23220 21798 21600 21600 17280 21863 7020 21798 2160 21600 0 -66 0" adj=",10800" fillcolor="#99f" stroked="f">
            <v:fill color2="#099" focus="100%" type="gradient"/>
            <v:shadow on="t" color="silver" opacity="52429f" offset="3pt,3pt"/>
            <v:textpath style="font-family:&quot;Times New Roman&quot;;v-text-kern:t" trim="t" fitpath="t" string="МАУК Чекмагушевская ЦМБ&#10;Центр правовой информации"/>
            <w10:wrap type="tight"/>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70" type="#_x0000_t147" style="position:absolute;left:0;text-align:left;margin-left:129.7pt;margin-top:18.6pt;width:120pt;height:71pt;z-index:-251648000" wrapcoords="9570 -3601 7109 -3364 1779 -758 1779 190 275 2086 -408 3271 -2049 4455 -2049 7773 10527 7773 10527 15354 3145 18435 3009 21278 5059 22936 7930 23647 8750 23647 9570 23647 13807 23173 15584 22936 18181 20567 18455 18435 10390 15354 10527 7773 22965 7773 23102 6114 21462 2559 19821 190 19958 -1231 16541 -3127 12440 -3601 9570 -3601" adj="-11005977" fillcolor="#c30" strokecolor="#c30" o:clip="t" o:cliptowrap="t">
            <o:clippath o:v="m9570,-3601r-2461,237l1779,-758r,948l275,2086,-408,3271,-2049,4455r,3318l10527,7773r,7581l3145,18435r-136,2843l5059,22936r2871,711l8750,23647r820,l13807,23173r1777,-237l18181,20567r274,-2132l10390,15354r137,-7581l22965,7773r137,-1659l21462,2559,19821,190r137,-1421l16541,-3127r-4101,-474l9570,-3601xe"/>
            <v:fill color2="#aaa"/>
            <v:shadow color="#4d4d4d" opacity="52429f" offset=",3pt"/>
            <v:textpath style="font-family:&quot;Arial&quot;;font-weight:bold;v-text-spacing:78650f" fitshape="t" trim="t" string="КонсультантПлюс&#10;&#10;&#10;предлагает"/>
            <w10:wrap type="tight"/>
          </v:shape>
        </w:pict>
      </w:r>
    </w:p>
    <w:p w:rsidR="004A7538" w:rsidRDefault="009C1637" w:rsidP="004A7538">
      <w:pPr>
        <w:pStyle w:val="a6"/>
        <w:widowControl w:val="0"/>
        <w:autoSpaceDE w:val="0"/>
        <w:autoSpaceDN w:val="0"/>
        <w:adjustRightInd w:val="0"/>
        <w:jc w:val="both"/>
        <w:rPr>
          <w:rFonts w:hAnsi="Times New Roman"/>
          <w:lang w:val="ru-RU"/>
        </w:rPr>
      </w:pPr>
      <w:r>
        <w:rPr>
          <w:rFonts w:hAnsi="Times New Roman"/>
          <w:noProof/>
          <w:lang w:val="ru-RU"/>
        </w:rPr>
        <w:drawing>
          <wp:anchor distT="0" distB="0" distL="114300" distR="114300" simplePos="0" relativeHeight="251670528" behindDoc="1" locked="0" layoutInCell="1" allowOverlap="1">
            <wp:simplePos x="0" y="0"/>
            <wp:positionH relativeFrom="column">
              <wp:posOffset>2148840</wp:posOffset>
            </wp:positionH>
            <wp:positionV relativeFrom="paragraph">
              <wp:posOffset>85090</wp:posOffset>
            </wp:positionV>
            <wp:extent cx="666750" cy="609600"/>
            <wp:effectExtent l="19050" t="0" r="0" b="0"/>
            <wp:wrapNone/>
            <wp:docPr id="47" name="Рисунок 47" descr="MCj04281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4281050000[1]"/>
                    <pic:cNvPicPr>
                      <a:picLocks noChangeAspect="1" noChangeArrowheads="1"/>
                    </pic:cNvPicPr>
                  </pic:nvPicPr>
                  <pic:blipFill>
                    <a:blip r:embed="rId8"/>
                    <a:srcRect/>
                    <a:stretch>
                      <a:fillRect/>
                    </a:stretch>
                  </pic:blipFill>
                  <pic:spPr bwMode="auto">
                    <a:xfrm>
                      <a:off x="0" y="0"/>
                      <a:ext cx="666750" cy="609600"/>
                    </a:xfrm>
                    <a:prstGeom prst="rect">
                      <a:avLst/>
                    </a:prstGeom>
                    <a:noFill/>
                  </pic:spPr>
                </pic:pic>
              </a:graphicData>
            </a:graphic>
          </wp:anchor>
        </w:drawing>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noProof/>
        </w:rPr>
        <w:pict>
          <v:shape id="_x0000_s1066" type="#_x0000_t136" style="position:absolute;left:0;text-align:left;margin-left:69.7pt;margin-top:15.05pt;width:252.6pt;height:116pt;z-index:-251656192" wrapcoords="5640 -139 5640 6828 10383 8779 10896 8779 10896 13239 -64 14632 -64 19649 128 21739 2307 21879 20895 21879 21280 21879 21344 21879 21600 19928 21856 15468 21856 14772 20574 14493 10832 13239 10896 8779 13396 8779 15447 7804 15447 4181 14870 1812 12819 1254 6538 -139 5640 -139" fillcolor="#b2b2b2" strokecolor="#33c" strokeweight="1pt">
            <v:fill opacity=".5"/>
            <v:shadow on="t" color="#99f" offset="3pt"/>
            <v:textpath style="font-family:&quot;Arial Black&quot;;v-text-kern:t" trim="t" fitpath="t" string="В помощь &#10;предпринимательству"/>
            <w10:wrap type="tight"/>
          </v:shape>
        </w:pict>
      </w:r>
    </w:p>
    <w:p w:rsidR="004A7538" w:rsidRDefault="002B74A9" w:rsidP="004A7538">
      <w:pPr>
        <w:pStyle w:val="a6"/>
        <w:widowControl w:val="0"/>
        <w:autoSpaceDE w:val="0"/>
        <w:autoSpaceDN w:val="0"/>
        <w:adjustRightInd w:val="0"/>
        <w:jc w:val="both"/>
        <w:rPr>
          <w:rFonts w:hAnsi="Times New Roman"/>
          <w:lang w:val="ru-RU"/>
        </w:rPr>
      </w:pPr>
      <w:r w:rsidRPr="002B74A9">
        <w:rPr>
          <w:rFonts w:ascii="Times New Roman" w:hAnsi="Times New Roman"/>
          <w:color w:val="auto"/>
        </w:rPr>
        <w:pict>
          <v:shape id="_x0000_s1076" type="#_x0000_t62" style="position:absolute;left:0;text-align:left;margin-left:340.15pt;margin-top:357.15pt;width:171pt;height:75pt;z-index:251680768" adj="20905,37325" fillcolor="#9cf" strokecolor="blue" o:cliptowrap="t">
            <v:fill rotate="t" focus="100%" type="gradient"/>
            <v:textbox>
              <w:txbxContent>
                <w:p w:rsidR="001B21FD" w:rsidRDefault="001B21FD" w:rsidP="001B21FD">
                  <w:pPr>
                    <w:widowControl w:val="0"/>
                    <w:jc w:val="center"/>
                    <w:rPr>
                      <w:b/>
                      <w:bCs/>
                      <w:color w:val="0000FF"/>
                    </w:rPr>
                  </w:pPr>
                  <w:r>
                    <w:rPr>
                      <w:b/>
                      <w:bCs/>
                      <w:color w:val="0000FF"/>
                    </w:rPr>
                    <w:t>Наш адрес:</w:t>
                  </w:r>
                </w:p>
                <w:p w:rsidR="001B21FD" w:rsidRDefault="001B21FD" w:rsidP="001B21FD">
                  <w:pPr>
                    <w:widowControl w:val="0"/>
                    <w:jc w:val="center"/>
                    <w:rPr>
                      <w:b/>
                      <w:bCs/>
                      <w:color w:val="0000FF"/>
                    </w:rPr>
                  </w:pPr>
                  <w:r>
                    <w:rPr>
                      <w:b/>
                      <w:bCs/>
                      <w:color w:val="0000FF"/>
                    </w:rPr>
                    <w:t>РБ с. Чекмагуш,</w:t>
                  </w:r>
                </w:p>
                <w:p w:rsidR="001B21FD" w:rsidRDefault="001B21FD" w:rsidP="001B21FD">
                  <w:pPr>
                    <w:widowControl w:val="0"/>
                    <w:jc w:val="center"/>
                    <w:rPr>
                      <w:b/>
                      <w:bCs/>
                      <w:color w:val="0000FF"/>
                    </w:rPr>
                  </w:pPr>
                  <w:r>
                    <w:rPr>
                      <w:b/>
                      <w:bCs/>
                      <w:color w:val="0000FF"/>
                    </w:rPr>
                    <w:t>ул. Кооперативная, 44 А</w:t>
                  </w:r>
                </w:p>
                <w:p w:rsidR="001B21FD" w:rsidRDefault="001B21FD" w:rsidP="001B21FD">
                  <w:pPr>
                    <w:widowControl w:val="0"/>
                    <w:spacing w:after="200" w:line="273" w:lineRule="auto"/>
                    <w:jc w:val="center"/>
                    <w:rPr>
                      <w:b/>
                      <w:bCs/>
                      <w:color w:val="0000FF"/>
                    </w:rPr>
                  </w:pPr>
                  <w:r>
                    <w:rPr>
                      <w:b/>
                      <w:bCs/>
                      <w:color w:val="0000FF"/>
                    </w:rPr>
                    <w:t>Тел.: 3-13-46</w:t>
                  </w:r>
                </w:p>
              </w:txbxContent>
            </v:textbox>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noProof/>
        </w:rPr>
        <w:pict>
          <v:shape id="_x0000_s1068" type="#_x0000_t136" style="position:absolute;left:0;text-align:left;margin-left:74.7pt;margin-top:20.5pt;width:241pt;height:19.05pt;z-index:-251652096" wrapcoords="269 0 0 4320 -67 6912 -67 13824 202 20736 269 20736 21264 20736 21331 20736 21667 13824 21667 8640 21533 4320 21264 0 269 0" fillcolor="#063" strokecolor="blue">
            <v:fill r:id="rId9" o:title="Бумажный пакет" type="tile"/>
            <v:shadow type="perspective" color="#c7dfd3" opacity="52429f" origin="-.5,-.5" offset="-26pt,-36pt" matrix="1.25,,,1.25"/>
            <v:textpath style="font-family:&quot;Times New Roman&quot;;v-text-kern:t" trim="t" fitpath="t" string="(рекомендательный список)"/>
            <w10:wrap type="tight"/>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Default="002B74A9" w:rsidP="004A7538">
      <w:pPr>
        <w:pStyle w:val="a6"/>
        <w:widowControl w:val="0"/>
        <w:autoSpaceDE w:val="0"/>
        <w:autoSpaceDN w:val="0"/>
        <w:adjustRightInd w:val="0"/>
        <w:jc w:val="both"/>
        <w:rPr>
          <w:rFonts w:hAnsi="Times New Roman"/>
          <w:lang w:val="ru-RU"/>
        </w:rPr>
      </w:pPr>
      <w:r w:rsidRPr="002B74A9">
        <w:rPr>
          <w:noProof/>
        </w:rPr>
        <w:pict>
          <v:shape id="_x0000_s1069" type="#_x0000_t136" style="position:absolute;left:0;text-align:left;margin-left:103.7pt;margin-top:12.1pt;width:172pt;height:15.05pt;z-index:-251650048" wrapcoords="-94 0 -94 5400 1038 17280 1509 20520 6697 24840 9715 24840 10281 24840 14526 24840 21977 20520 21883 5400 21411 0 -94 0" adj=",10800" fillcolor="#99f" stroked="f">
            <v:fill color2="#099" focus="100%" type="gradient"/>
            <v:shadow on="t" color="silver" opacity="52429f" offset="3pt,3pt"/>
            <v:textpath style="font-family:&quot;Times New Roman&quot;;v-text-kern:t" trim="t" fitpath="t" string="Чекмагуш - 2013"/>
            <w10:wrap type="tight"/>
          </v:shape>
        </w:pict>
      </w:r>
    </w:p>
    <w:p w:rsidR="004A7538" w:rsidRDefault="004A7538" w:rsidP="004A7538">
      <w:pPr>
        <w:pStyle w:val="a6"/>
        <w:widowControl w:val="0"/>
        <w:autoSpaceDE w:val="0"/>
        <w:autoSpaceDN w:val="0"/>
        <w:adjustRightInd w:val="0"/>
        <w:jc w:val="both"/>
        <w:rPr>
          <w:rFonts w:hAnsi="Times New Roman"/>
          <w:lang w:val="ru-RU"/>
        </w:rPr>
      </w:pPr>
    </w:p>
    <w:p w:rsidR="004A7538" w:rsidRDefault="004A7538" w:rsidP="004A7538">
      <w:pPr>
        <w:pStyle w:val="a6"/>
        <w:widowControl w:val="0"/>
        <w:autoSpaceDE w:val="0"/>
        <w:autoSpaceDN w:val="0"/>
        <w:adjustRightInd w:val="0"/>
        <w:jc w:val="both"/>
        <w:rPr>
          <w:rFonts w:hAnsi="Times New Roman"/>
          <w:lang w:val="ru-RU"/>
        </w:rPr>
      </w:pPr>
    </w:p>
    <w:p w:rsidR="004A7538" w:rsidRPr="009C1637" w:rsidRDefault="004A7538" w:rsidP="009C1637">
      <w:pPr>
        <w:widowControl w:val="0"/>
        <w:autoSpaceDE w:val="0"/>
        <w:autoSpaceDN w:val="0"/>
        <w:adjustRightInd w:val="0"/>
        <w:jc w:val="both"/>
        <w:rPr>
          <w:rFonts w:hAnsi="Times New Roman"/>
          <w:lang w:val="ru-RU"/>
        </w:rPr>
      </w:pPr>
    </w:p>
    <w:p w:rsidR="00645A2B" w:rsidRPr="00BD406C" w:rsidRDefault="00645A2B" w:rsidP="004A7538">
      <w:pPr>
        <w:pStyle w:val="a6"/>
        <w:widowControl w:val="0"/>
        <w:numPr>
          <w:ilvl w:val="0"/>
          <w:numId w:val="1"/>
        </w:numPr>
        <w:autoSpaceDE w:val="0"/>
        <w:autoSpaceDN w:val="0"/>
        <w:adjustRightInd w:val="0"/>
        <w:jc w:val="both"/>
        <w:rPr>
          <w:rFonts w:hAnsi="Times New Roman"/>
          <w:color w:val="000099"/>
        </w:rPr>
      </w:pPr>
      <w:r w:rsidRPr="00BD406C">
        <w:rPr>
          <w:rFonts w:hAnsi="Times New Roman"/>
          <w:color w:val="000099"/>
        </w:rPr>
        <w:t>Методическое</w:t>
      </w:r>
      <w:r w:rsidRPr="00BD406C">
        <w:rPr>
          <w:rFonts w:hAnsi="Times New Roman"/>
          <w:color w:val="000099"/>
        </w:rPr>
        <w:t xml:space="preserve"> </w:t>
      </w:r>
      <w:r w:rsidRPr="00BD406C">
        <w:rPr>
          <w:rFonts w:hAnsi="Times New Roman"/>
          <w:color w:val="000099"/>
        </w:rPr>
        <w:t>пособие</w:t>
      </w:r>
      <w:r w:rsidRPr="00BD406C">
        <w:rPr>
          <w:rFonts w:hAnsi="Times New Roman"/>
          <w:color w:val="000099"/>
        </w:rPr>
        <w:t xml:space="preserve"> </w:t>
      </w:r>
      <w:r w:rsidRPr="00BD406C">
        <w:rPr>
          <w:rFonts w:hAnsi="Times New Roman"/>
          <w:color w:val="000099"/>
        </w:rPr>
        <w:t>для</w:t>
      </w:r>
      <w:r w:rsidRPr="00BD406C">
        <w:rPr>
          <w:rFonts w:hAnsi="Times New Roman"/>
          <w:color w:val="000099"/>
        </w:rPr>
        <w:t xml:space="preserve"> </w:t>
      </w:r>
      <w:r w:rsidRPr="00BD406C">
        <w:rPr>
          <w:rFonts w:hAnsi="Times New Roman"/>
          <w:color w:val="000099"/>
        </w:rPr>
        <w:t>предпринимателей</w:t>
      </w:r>
      <w:r w:rsidRPr="00BD406C">
        <w:rPr>
          <w:rFonts w:hAnsi="Times New Roman"/>
          <w:color w:val="000099"/>
        </w:rPr>
        <w:t xml:space="preserve">, </w:t>
      </w:r>
      <w:r w:rsidRPr="00BD406C">
        <w:rPr>
          <w:rFonts w:hAnsi="Times New Roman"/>
          <w:color w:val="000099"/>
        </w:rPr>
        <w:t>участвующих</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государственных</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муниципальных</w:t>
      </w:r>
      <w:r w:rsidRPr="00BD406C">
        <w:rPr>
          <w:rFonts w:hAnsi="Times New Roman"/>
          <w:color w:val="000099"/>
        </w:rPr>
        <w:t xml:space="preserve"> </w:t>
      </w:r>
      <w:r w:rsidRPr="00BD406C">
        <w:rPr>
          <w:rFonts w:hAnsi="Times New Roman"/>
          <w:color w:val="000099"/>
        </w:rPr>
        <w:t>закупках</w:t>
      </w:r>
      <w:r w:rsidRPr="00BD406C">
        <w:rPr>
          <w:rFonts w:hAnsi="Times New Roman"/>
          <w:color w:val="000099"/>
        </w:rPr>
        <w:t>" (</w:t>
      </w:r>
      <w:r w:rsidRPr="00BD406C">
        <w:rPr>
          <w:rFonts w:hAnsi="Times New Roman"/>
          <w:color w:val="000099"/>
        </w:rPr>
        <w:t>разработано</w:t>
      </w:r>
      <w:r w:rsidRPr="00BD406C">
        <w:rPr>
          <w:rFonts w:hAnsi="Times New Roman"/>
          <w:color w:val="000099"/>
        </w:rPr>
        <w:t xml:space="preserve"> </w:t>
      </w:r>
      <w:r w:rsidRPr="00BD406C">
        <w:rPr>
          <w:rFonts w:hAnsi="Times New Roman"/>
          <w:color w:val="000099"/>
        </w:rPr>
        <w:t>ФАС</w:t>
      </w:r>
      <w:r w:rsidRPr="00BD406C">
        <w:rPr>
          <w:rFonts w:hAnsi="Times New Roman"/>
          <w:color w:val="000099"/>
        </w:rPr>
        <w:t xml:space="preserve"> </w:t>
      </w:r>
      <w:r w:rsidRPr="00BD406C">
        <w:rPr>
          <w:rFonts w:hAnsi="Times New Roman"/>
          <w:color w:val="000099"/>
        </w:rPr>
        <w:t>РФ</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Общероссийской</w:t>
      </w:r>
      <w:r w:rsidRPr="00BD406C">
        <w:rPr>
          <w:rFonts w:hAnsi="Times New Roman"/>
          <w:color w:val="000099"/>
        </w:rPr>
        <w:t xml:space="preserve"> </w:t>
      </w:r>
      <w:r w:rsidRPr="00BD406C">
        <w:rPr>
          <w:rFonts w:hAnsi="Times New Roman"/>
          <w:color w:val="000099"/>
        </w:rPr>
        <w:t>общественной</w:t>
      </w:r>
      <w:r w:rsidRPr="00BD406C">
        <w:rPr>
          <w:rFonts w:hAnsi="Times New Roman"/>
          <w:color w:val="000099"/>
        </w:rPr>
        <w:t xml:space="preserve"> </w:t>
      </w:r>
      <w:r w:rsidRPr="00BD406C">
        <w:rPr>
          <w:rFonts w:hAnsi="Times New Roman"/>
          <w:color w:val="000099"/>
        </w:rPr>
        <w:t>организацией</w:t>
      </w:r>
      <w:r w:rsidRPr="00BD406C">
        <w:rPr>
          <w:rFonts w:hAnsi="Times New Roman"/>
          <w:color w:val="000099"/>
        </w:rPr>
        <w:t xml:space="preserve"> </w:t>
      </w:r>
      <w:r w:rsidRPr="00BD406C">
        <w:rPr>
          <w:rFonts w:hAnsi="Times New Roman"/>
          <w:color w:val="000099"/>
        </w:rPr>
        <w:t>малого</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среднего</w:t>
      </w:r>
      <w:r w:rsidRPr="00BD406C">
        <w:rPr>
          <w:rFonts w:hAnsi="Times New Roman"/>
          <w:color w:val="000099"/>
        </w:rPr>
        <w:t xml:space="preserve"> </w:t>
      </w:r>
      <w:r w:rsidRPr="00BD406C">
        <w:rPr>
          <w:rFonts w:hAnsi="Times New Roman"/>
          <w:color w:val="000099"/>
        </w:rPr>
        <w:t>предпринимательства</w:t>
      </w:r>
      <w:r w:rsidRPr="00BD406C">
        <w:rPr>
          <w:rFonts w:hAnsi="Times New Roman"/>
          <w:color w:val="000099"/>
        </w:rPr>
        <w:t xml:space="preserve"> "</w:t>
      </w:r>
      <w:r w:rsidRPr="00BD406C">
        <w:rPr>
          <w:rFonts w:hAnsi="Times New Roman"/>
          <w:color w:val="000099"/>
        </w:rPr>
        <w:t>ОПОРА</w:t>
      </w:r>
      <w:r w:rsidRPr="00BD406C">
        <w:rPr>
          <w:rFonts w:hAnsi="Times New Roman"/>
          <w:color w:val="000099"/>
        </w:rPr>
        <w:t xml:space="preserve"> </w:t>
      </w:r>
      <w:r w:rsidRPr="00BD406C">
        <w:rPr>
          <w:rFonts w:hAnsi="Times New Roman"/>
          <w:color w:val="000099"/>
        </w:rPr>
        <w:t>РОССИИ</w:t>
      </w:r>
      <w:r w:rsidRPr="00BD406C">
        <w:rPr>
          <w:rFonts w:hAnsi="Times New Roman"/>
          <w:color w:val="000099"/>
        </w:rPr>
        <w:t>")</w:t>
      </w:r>
    </w:p>
    <w:p w:rsidR="00645A2B" w:rsidRPr="00BD406C" w:rsidRDefault="00645A2B" w:rsidP="00731D50">
      <w:pPr>
        <w:widowControl w:val="0"/>
        <w:autoSpaceDE w:val="0"/>
        <w:autoSpaceDN w:val="0"/>
        <w:adjustRightInd w:val="0"/>
        <w:jc w:val="both"/>
        <w:rPr>
          <w:rFonts w:ascii="Times New Roman" w:hAnsi="Times New Roman" w:cs="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ascii="Times New Roman" w:hAnsi="Times New Roman" w:cs="Times New Roman"/>
          <w:color w:val="000099"/>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Систематизация</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стандартизация</w:t>
      </w:r>
      <w:r w:rsidRPr="00BD406C">
        <w:rPr>
          <w:rFonts w:hAnsi="Times New Roman"/>
          <w:color w:val="000099"/>
        </w:rPr>
        <w:t xml:space="preserve"> </w:t>
      </w:r>
      <w:r w:rsidRPr="00BD406C">
        <w:rPr>
          <w:rFonts w:hAnsi="Times New Roman"/>
          <w:color w:val="000099"/>
        </w:rPr>
        <w:t>международных</w:t>
      </w:r>
      <w:r w:rsidRPr="00BD406C">
        <w:rPr>
          <w:rFonts w:hAnsi="Times New Roman"/>
          <w:color w:val="000099"/>
        </w:rPr>
        <w:t xml:space="preserve"> </w:t>
      </w:r>
      <w:r w:rsidRPr="00BD406C">
        <w:rPr>
          <w:rFonts w:hAnsi="Times New Roman"/>
          <w:color w:val="000099"/>
        </w:rPr>
        <w:t>торговых</w:t>
      </w:r>
      <w:r w:rsidRPr="00BD406C">
        <w:rPr>
          <w:rFonts w:hAnsi="Times New Roman"/>
          <w:color w:val="000099"/>
        </w:rPr>
        <w:t xml:space="preserve"> </w:t>
      </w:r>
      <w:r w:rsidRPr="00BD406C">
        <w:rPr>
          <w:rFonts w:hAnsi="Times New Roman"/>
          <w:color w:val="000099"/>
        </w:rPr>
        <w:t>обычаев</w:t>
      </w:r>
      <w:r w:rsidRPr="00BD406C">
        <w:rPr>
          <w:rFonts w:hAnsi="Times New Roman"/>
          <w:color w:val="000099"/>
        </w:rPr>
        <w:t xml:space="preserve"> (</w:t>
      </w:r>
      <w:r w:rsidRPr="00BD406C">
        <w:rPr>
          <w:rFonts w:hAnsi="Times New Roman"/>
          <w:color w:val="000099"/>
        </w:rPr>
        <w:t>на</w:t>
      </w:r>
      <w:r w:rsidRPr="00BD406C">
        <w:rPr>
          <w:rFonts w:hAnsi="Times New Roman"/>
          <w:color w:val="000099"/>
        </w:rPr>
        <w:t xml:space="preserve"> </w:t>
      </w:r>
      <w:r w:rsidRPr="00BD406C">
        <w:rPr>
          <w:rFonts w:hAnsi="Times New Roman"/>
          <w:color w:val="000099"/>
        </w:rPr>
        <w:t>примере</w:t>
      </w:r>
      <w:r w:rsidRPr="00BD406C">
        <w:rPr>
          <w:rFonts w:hAnsi="Times New Roman"/>
          <w:color w:val="000099"/>
        </w:rPr>
        <w:t xml:space="preserve"> </w:t>
      </w:r>
      <w:r w:rsidRPr="00BD406C">
        <w:rPr>
          <w:rFonts w:hAnsi="Times New Roman"/>
          <w:color w:val="000099"/>
        </w:rPr>
        <w:t>ИНКОТЕРМС</w:t>
      </w:r>
      <w:r w:rsidRPr="00BD406C">
        <w:rPr>
          <w:rFonts w:hAnsi="Times New Roman"/>
          <w:color w:val="000099"/>
        </w:rPr>
        <w:t>-2010) (</w:t>
      </w:r>
      <w:r w:rsidRPr="00BD406C">
        <w:rPr>
          <w:rFonts w:hAnsi="Times New Roman"/>
          <w:color w:val="000099"/>
        </w:rPr>
        <w:t>Николюкин</w:t>
      </w:r>
      <w:r w:rsidRPr="00BD406C">
        <w:rPr>
          <w:rFonts w:hAnsi="Times New Roman"/>
          <w:color w:val="000099"/>
        </w:rPr>
        <w:t xml:space="preserve"> </w:t>
      </w:r>
      <w:r w:rsidRPr="00BD406C">
        <w:rPr>
          <w:rFonts w:hAnsi="Times New Roman"/>
          <w:color w:val="000099"/>
        </w:rPr>
        <w:t>С</w:t>
      </w:r>
      <w:r w:rsidRPr="00BD406C">
        <w:rPr>
          <w:rFonts w:hAnsi="Times New Roman"/>
          <w:color w:val="000099"/>
        </w:rPr>
        <w:t>.</w:t>
      </w:r>
      <w:r w:rsidRPr="00BD406C">
        <w:rPr>
          <w:rFonts w:hAnsi="Times New Roman"/>
          <w:color w:val="000099"/>
        </w:rPr>
        <w:t>В</w:t>
      </w:r>
      <w:r w:rsidRPr="00BD406C">
        <w:rPr>
          <w:rFonts w:hAnsi="Times New Roman"/>
          <w:color w:val="000099"/>
        </w:rPr>
        <w:t>.) ("</w:t>
      </w:r>
      <w:r w:rsidRPr="00BD406C">
        <w:rPr>
          <w:rFonts w:ascii="Times New Roman" w:hAnsi="Times New Roman" w:cs="Times New Roman"/>
          <w:color w:val="000099"/>
        </w:rPr>
        <w:t>Юрист", 2013, N 6)</w:t>
      </w:r>
    </w:p>
    <w:p w:rsidR="00645A2B" w:rsidRPr="00BD406C" w:rsidRDefault="00645A2B" w:rsidP="00731D50">
      <w:pPr>
        <w:widowControl w:val="0"/>
        <w:autoSpaceDE w:val="0"/>
        <w:autoSpaceDN w:val="0"/>
        <w:adjustRightInd w:val="0"/>
        <w:jc w:val="both"/>
        <w:rPr>
          <w:rFonts w:hAnsi="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ascii="Times New Roman" w:hAnsi="Times New Roman" w:cs="Times New Roman"/>
          <w:color w:val="000099"/>
        </w:rPr>
      </w:pPr>
      <w:r w:rsidRPr="00BD406C">
        <w:rPr>
          <w:rFonts w:ascii="Times New Roman" w:hAnsi="Times New Roman" w:cs="Times New Roman"/>
          <w:color w:val="000099"/>
        </w:rPr>
        <w:t>Статья:</w:t>
      </w:r>
      <w:r w:rsidRPr="00BD406C">
        <w:rPr>
          <w:rFonts w:hAnsi="Times New Roman"/>
          <w:color w:val="000099"/>
        </w:rPr>
        <w:t xml:space="preserve"> 4 "</w:t>
      </w:r>
      <w:r w:rsidRPr="00BD406C">
        <w:rPr>
          <w:rFonts w:hAnsi="Times New Roman"/>
          <w:color w:val="000099"/>
        </w:rPr>
        <w:t>зарплатных</w:t>
      </w:r>
      <w:r w:rsidRPr="00BD406C">
        <w:rPr>
          <w:rFonts w:hAnsi="Times New Roman"/>
          <w:color w:val="000099"/>
        </w:rPr>
        <w:t xml:space="preserve">" </w:t>
      </w:r>
      <w:r w:rsidRPr="00BD406C">
        <w:rPr>
          <w:rFonts w:hAnsi="Times New Roman"/>
          <w:color w:val="000099"/>
        </w:rPr>
        <w:t>налога</w:t>
      </w:r>
      <w:r w:rsidRPr="00BD406C">
        <w:rPr>
          <w:rFonts w:hAnsi="Times New Roman"/>
          <w:color w:val="000099"/>
        </w:rPr>
        <w:t xml:space="preserve"> </w:t>
      </w:r>
      <w:r w:rsidRPr="00BD406C">
        <w:rPr>
          <w:rFonts w:hAnsi="Times New Roman"/>
          <w:color w:val="000099"/>
        </w:rPr>
        <w:t>с</w:t>
      </w:r>
      <w:r w:rsidRPr="00BD406C">
        <w:rPr>
          <w:rFonts w:hAnsi="Times New Roman"/>
          <w:color w:val="000099"/>
        </w:rPr>
        <w:t xml:space="preserve"> </w:t>
      </w:r>
      <w:r w:rsidRPr="00BD406C">
        <w:rPr>
          <w:rFonts w:hAnsi="Times New Roman"/>
          <w:color w:val="000099"/>
        </w:rPr>
        <w:t>материальной</w:t>
      </w:r>
      <w:r w:rsidRPr="00BD406C">
        <w:rPr>
          <w:rFonts w:hAnsi="Times New Roman"/>
          <w:color w:val="000099"/>
        </w:rPr>
        <w:t xml:space="preserve"> </w:t>
      </w:r>
      <w:r w:rsidRPr="00BD406C">
        <w:rPr>
          <w:rFonts w:hAnsi="Times New Roman"/>
          <w:color w:val="000099"/>
        </w:rPr>
        <w:t>помощи</w:t>
      </w:r>
      <w:r w:rsidRPr="00BD406C">
        <w:rPr>
          <w:rFonts w:hAnsi="Times New Roman"/>
          <w:color w:val="000099"/>
        </w:rPr>
        <w:t xml:space="preserve"> (</w:t>
      </w:r>
      <w:r w:rsidRPr="00BD406C">
        <w:rPr>
          <w:rFonts w:hAnsi="Times New Roman"/>
          <w:color w:val="000099"/>
        </w:rPr>
        <w:t>Мацепуро</w:t>
      </w:r>
      <w:r w:rsidRPr="00BD406C">
        <w:rPr>
          <w:rFonts w:hAnsi="Times New Roman"/>
          <w:color w:val="000099"/>
        </w:rPr>
        <w:t xml:space="preserve"> </w:t>
      </w:r>
      <w:r w:rsidRPr="00BD406C">
        <w:rPr>
          <w:rFonts w:hAnsi="Times New Roman"/>
          <w:color w:val="000099"/>
        </w:rPr>
        <w:t>Н</w:t>
      </w:r>
      <w:r w:rsidRPr="00BD406C">
        <w:rPr>
          <w:rFonts w:hAnsi="Times New Roman"/>
          <w:color w:val="000099"/>
        </w:rPr>
        <w:t>.</w:t>
      </w:r>
      <w:r w:rsidRPr="00BD406C">
        <w:rPr>
          <w:rFonts w:hAnsi="Times New Roman"/>
          <w:color w:val="000099"/>
        </w:rPr>
        <w:t>А</w:t>
      </w:r>
      <w:r w:rsidRPr="00BD406C">
        <w:rPr>
          <w:rFonts w:hAnsi="Times New Roman"/>
          <w:color w:val="000099"/>
        </w:rPr>
        <w:t>.) ("</w:t>
      </w:r>
      <w:r w:rsidRPr="00BD406C">
        <w:rPr>
          <w:rFonts w:hAnsi="Times New Roman"/>
          <w:color w:val="000099"/>
        </w:rPr>
        <w:t>Главная</w:t>
      </w:r>
      <w:r w:rsidRPr="00BD406C">
        <w:rPr>
          <w:rFonts w:hAnsi="Times New Roman"/>
          <w:color w:val="000099"/>
        </w:rPr>
        <w:t xml:space="preserve"> </w:t>
      </w:r>
      <w:r w:rsidRPr="00BD406C">
        <w:rPr>
          <w:rFonts w:hAnsi="Times New Roman"/>
          <w:color w:val="000099"/>
        </w:rPr>
        <w:t>книга</w:t>
      </w:r>
      <w:r w:rsidRPr="00BD406C">
        <w:rPr>
          <w:rFonts w:hAnsi="Times New Roman"/>
          <w:color w:val="000099"/>
        </w:rPr>
        <w:t xml:space="preserve">", </w:t>
      </w:r>
      <w:r w:rsidRPr="00BD406C">
        <w:rPr>
          <w:rFonts w:ascii="Times New Roman" w:hAnsi="Times New Roman" w:cs="Times New Roman"/>
          <w:color w:val="000099"/>
        </w:rPr>
        <w:t>2013, N 19)</w:t>
      </w:r>
    </w:p>
    <w:p w:rsidR="00645A2B" w:rsidRPr="00BD406C" w:rsidRDefault="00645A2B" w:rsidP="00731D50">
      <w:pPr>
        <w:widowControl w:val="0"/>
        <w:autoSpaceDE w:val="0"/>
        <w:autoSpaceDN w:val="0"/>
        <w:adjustRightInd w:val="0"/>
        <w:jc w:val="both"/>
        <w:rPr>
          <w:rFonts w:hAnsi="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hAnsi="Times New Roman"/>
          <w:color w:val="000099"/>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НДС</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учете</w:t>
      </w:r>
      <w:r w:rsidRPr="00BD406C">
        <w:rPr>
          <w:rFonts w:hAnsi="Times New Roman"/>
          <w:color w:val="000099"/>
        </w:rPr>
        <w:t xml:space="preserve"> </w:t>
      </w:r>
      <w:r w:rsidRPr="00BD406C">
        <w:rPr>
          <w:rFonts w:hAnsi="Times New Roman"/>
          <w:color w:val="000099"/>
        </w:rPr>
        <w:t>индивидуальных</w:t>
      </w:r>
      <w:r w:rsidRPr="00BD406C">
        <w:rPr>
          <w:rFonts w:hAnsi="Times New Roman"/>
          <w:color w:val="000099"/>
        </w:rPr>
        <w:t xml:space="preserve"> </w:t>
      </w:r>
      <w:r w:rsidRPr="00BD406C">
        <w:rPr>
          <w:rFonts w:hAnsi="Times New Roman"/>
          <w:color w:val="000099"/>
        </w:rPr>
        <w:t>предпринимателей</w:t>
      </w:r>
      <w:r w:rsidRPr="00BD406C">
        <w:rPr>
          <w:rFonts w:hAnsi="Times New Roman"/>
          <w:color w:val="000099"/>
        </w:rPr>
        <w:t xml:space="preserve"> - </w:t>
      </w:r>
      <w:r w:rsidRPr="00BD406C">
        <w:rPr>
          <w:rFonts w:hAnsi="Times New Roman"/>
          <w:color w:val="000099"/>
        </w:rPr>
        <w:t>меценатов</w:t>
      </w:r>
      <w:r w:rsidRPr="00BD406C">
        <w:rPr>
          <w:rFonts w:hAnsi="Times New Roman"/>
          <w:color w:val="000099"/>
        </w:rPr>
        <w:t xml:space="preserve"> (</w:t>
      </w:r>
      <w:r w:rsidRPr="00BD406C">
        <w:rPr>
          <w:rFonts w:hAnsi="Times New Roman"/>
          <w:color w:val="000099"/>
        </w:rPr>
        <w:t>Голованова</w:t>
      </w:r>
      <w:r w:rsidRPr="00BD406C">
        <w:rPr>
          <w:rFonts w:hAnsi="Times New Roman"/>
          <w:color w:val="000099"/>
        </w:rPr>
        <w:t xml:space="preserve"> </w:t>
      </w:r>
      <w:r w:rsidRPr="00BD406C">
        <w:rPr>
          <w:rFonts w:hAnsi="Times New Roman"/>
          <w:color w:val="000099"/>
        </w:rPr>
        <w:t>Е</w:t>
      </w:r>
      <w:r w:rsidRPr="00BD406C">
        <w:rPr>
          <w:rFonts w:hAnsi="Times New Roman"/>
          <w:color w:val="000099"/>
        </w:rPr>
        <w:t>.</w:t>
      </w:r>
      <w:r w:rsidRPr="00BD406C">
        <w:rPr>
          <w:rFonts w:hAnsi="Times New Roman"/>
          <w:color w:val="000099"/>
        </w:rPr>
        <w:t>Е</w:t>
      </w:r>
      <w:r w:rsidRPr="00BD406C">
        <w:rPr>
          <w:rFonts w:hAnsi="Times New Roman"/>
          <w:color w:val="000099"/>
        </w:rPr>
        <w:t xml:space="preserve">.) </w:t>
      </w:r>
      <w:r w:rsidRPr="00BD406C">
        <w:rPr>
          <w:rFonts w:ascii="Times New Roman" w:hAnsi="Times New Roman" w:cs="Times New Roman"/>
          <w:color w:val="000099"/>
        </w:rPr>
        <w:t>("Индивидуальный предприниматель: бухгалтерский учет и налогообложение", 2013, N 5)</w:t>
      </w:r>
    </w:p>
    <w:p w:rsidR="00645A2B" w:rsidRPr="00BD406C" w:rsidRDefault="00645A2B" w:rsidP="00731D50">
      <w:pPr>
        <w:widowControl w:val="0"/>
        <w:autoSpaceDE w:val="0"/>
        <w:autoSpaceDN w:val="0"/>
        <w:adjustRightInd w:val="0"/>
        <w:jc w:val="both"/>
        <w:rPr>
          <w:rFonts w:hAnsi="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Приказ ФНС</w:t>
      </w:r>
      <w:r w:rsidRPr="00BD406C">
        <w:rPr>
          <w:rFonts w:hAnsi="Times New Roman"/>
          <w:color w:val="000099"/>
        </w:rPr>
        <w:t xml:space="preserve"> </w:t>
      </w:r>
      <w:r w:rsidRPr="00BD406C">
        <w:rPr>
          <w:rFonts w:hAnsi="Times New Roman"/>
          <w:color w:val="000099"/>
        </w:rPr>
        <w:t>России</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14.12.2012 N </w:t>
      </w:r>
      <w:r w:rsidRPr="00BD406C">
        <w:rPr>
          <w:rFonts w:hAnsi="Times New Roman"/>
          <w:color w:val="000099"/>
        </w:rPr>
        <w:t>ММВ</w:t>
      </w:r>
      <w:r w:rsidRPr="00BD406C">
        <w:rPr>
          <w:rFonts w:hAnsi="Times New Roman"/>
          <w:color w:val="000099"/>
        </w:rPr>
        <w:t>-7-6/954@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вводе</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промышленную</w:t>
      </w:r>
      <w:r w:rsidRPr="00BD406C">
        <w:rPr>
          <w:rFonts w:hAnsi="Times New Roman"/>
          <w:color w:val="000099"/>
        </w:rPr>
        <w:t xml:space="preserve"> </w:t>
      </w:r>
      <w:r w:rsidRPr="00BD406C">
        <w:rPr>
          <w:rFonts w:hAnsi="Times New Roman"/>
          <w:color w:val="000099"/>
        </w:rPr>
        <w:t>эксплуатацию</w:t>
      </w:r>
      <w:r w:rsidRPr="00BD406C">
        <w:rPr>
          <w:rFonts w:hAnsi="Times New Roman"/>
          <w:color w:val="000099"/>
        </w:rPr>
        <w:t xml:space="preserve"> </w:t>
      </w:r>
      <w:r w:rsidRPr="00BD406C">
        <w:rPr>
          <w:rFonts w:hAnsi="Times New Roman"/>
          <w:color w:val="000099"/>
        </w:rPr>
        <w:t>програм</w:t>
      </w:r>
      <w:r w:rsidRPr="00BD406C">
        <w:rPr>
          <w:rFonts w:ascii="Times New Roman" w:hAnsi="Times New Roman" w:cs="Times New Roman"/>
          <w:color w:val="000099"/>
        </w:rPr>
        <w:t xml:space="preserve">много </w:t>
      </w:r>
      <w:r w:rsidRPr="00BD406C">
        <w:rPr>
          <w:rFonts w:hAnsi="Times New Roman"/>
          <w:color w:val="000099"/>
        </w:rPr>
        <w:t>обеспечения</w:t>
      </w:r>
      <w:r w:rsidRPr="00BD406C">
        <w:rPr>
          <w:rFonts w:hAnsi="Times New Roman"/>
          <w:color w:val="000099"/>
        </w:rPr>
        <w:t xml:space="preserve"> </w:t>
      </w:r>
      <w:r w:rsidRPr="00BD406C">
        <w:rPr>
          <w:rFonts w:hAnsi="Times New Roman"/>
          <w:color w:val="000099"/>
        </w:rPr>
        <w:t>сервиса</w:t>
      </w:r>
      <w:r w:rsidRPr="00BD406C">
        <w:rPr>
          <w:rFonts w:hAnsi="Times New Roman"/>
          <w:color w:val="000099"/>
        </w:rPr>
        <w:t xml:space="preserve">, </w:t>
      </w:r>
      <w:r w:rsidRPr="00BD406C">
        <w:rPr>
          <w:rFonts w:hAnsi="Times New Roman"/>
          <w:color w:val="000099"/>
        </w:rPr>
        <w:t>позволяющего</w:t>
      </w:r>
      <w:r w:rsidRPr="00BD406C">
        <w:rPr>
          <w:rFonts w:hAnsi="Times New Roman"/>
          <w:color w:val="000099"/>
        </w:rPr>
        <w:t xml:space="preserve"> </w:t>
      </w:r>
      <w:r w:rsidRPr="00BD406C">
        <w:rPr>
          <w:rFonts w:hAnsi="Times New Roman"/>
          <w:color w:val="000099"/>
        </w:rPr>
        <w:t>формировать</w:t>
      </w:r>
      <w:r w:rsidRPr="00BD406C">
        <w:rPr>
          <w:rFonts w:hAnsi="Times New Roman"/>
          <w:color w:val="000099"/>
        </w:rPr>
        <w:t xml:space="preserve"> </w:t>
      </w:r>
      <w:r w:rsidRPr="00BD406C">
        <w:rPr>
          <w:rFonts w:hAnsi="Times New Roman"/>
          <w:color w:val="000099"/>
        </w:rPr>
        <w:t>заявление</w:t>
      </w:r>
      <w:r w:rsidRPr="00BD406C">
        <w:rPr>
          <w:rFonts w:hAnsi="Times New Roman"/>
          <w:color w:val="000099"/>
        </w:rPr>
        <w:t xml:space="preserve">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государственной</w:t>
      </w:r>
      <w:r w:rsidRPr="00BD406C">
        <w:rPr>
          <w:rFonts w:hAnsi="Times New Roman"/>
          <w:color w:val="000099"/>
        </w:rPr>
        <w:t xml:space="preserve"> </w:t>
      </w:r>
      <w:r w:rsidRPr="00BD406C">
        <w:rPr>
          <w:rFonts w:hAnsi="Times New Roman"/>
          <w:color w:val="000099"/>
        </w:rPr>
        <w:t>регистрации</w:t>
      </w:r>
      <w:r w:rsidRPr="00BD406C">
        <w:rPr>
          <w:rFonts w:hAnsi="Times New Roman"/>
          <w:color w:val="000099"/>
        </w:rPr>
        <w:t xml:space="preserve"> </w:t>
      </w:r>
      <w:r w:rsidRPr="00BD406C">
        <w:rPr>
          <w:rFonts w:hAnsi="Times New Roman"/>
          <w:color w:val="000099"/>
        </w:rPr>
        <w:t>физического</w:t>
      </w:r>
      <w:r w:rsidRPr="00BD406C">
        <w:rPr>
          <w:rFonts w:hAnsi="Times New Roman"/>
          <w:color w:val="000099"/>
        </w:rPr>
        <w:t xml:space="preserve"> </w:t>
      </w:r>
      <w:r w:rsidRPr="00BD406C">
        <w:rPr>
          <w:rFonts w:hAnsi="Times New Roman"/>
          <w:color w:val="000099"/>
        </w:rPr>
        <w:t>лица</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качестве</w:t>
      </w:r>
      <w:r w:rsidRPr="00BD406C">
        <w:rPr>
          <w:rFonts w:hAnsi="Times New Roman"/>
          <w:color w:val="000099"/>
        </w:rPr>
        <w:t xml:space="preserve"> </w:t>
      </w:r>
      <w:r w:rsidRPr="00BD406C">
        <w:rPr>
          <w:rFonts w:hAnsi="Times New Roman"/>
          <w:color w:val="000099"/>
        </w:rPr>
        <w:t>индивидуального</w:t>
      </w:r>
      <w:r w:rsidRPr="00BD406C">
        <w:rPr>
          <w:rFonts w:hAnsi="Times New Roman"/>
          <w:color w:val="000099"/>
        </w:rPr>
        <w:t xml:space="preserve"> </w:t>
      </w:r>
      <w:r w:rsidRPr="00BD406C">
        <w:rPr>
          <w:rFonts w:hAnsi="Times New Roman"/>
          <w:color w:val="000099"/>
        </w:rPr>
        <w:t>предпринимателя</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интерактивном</w:t>
      </w:r>
      <w:r w:rsidRPr="00BD406C">
        <w:rPr>
          <w:rFonts w:hAnsi="Times New Roman"/>
          <w:color w:val="000099"/>
        </w:rPr>
        <w:t xml:space="preserve"> </w:t>
      </w:r>
      <w:r w:rsidRPr="00BD406C">
        <w:rPr>
          <w:rFonts w:hAnsi="Times New Roman"/>
          <w:color w:val="000099"/>
        </w:rPr>
        <w:t>режиме</w:t>
      </w:r>
      <w:r w:rsidRPr="00BD406C">
        <w:rPr>
          <w:rFonts w:hAnsi="Times New Roman"/>
          <w:color w:val="000099"/>
        </w:rPr>
        <w:t xml:space="preserve"> </w:t>
      </w:r>
      <w:r w:rsidRPr="00BD406C">
        <w:rPr>
          <w:rFonts w:hAnsi="Times New Roman"/>
          <w:color w:val="000099"/>
        </w:rPr>
        <w:t>через</w:t>
      </w:r>
      <w:r w:rsidRPr="00BD406C">
        <w:rPr>
          <w:rFonts w:hAnsi="Times New Roman"/>
          <w:color w:val="000099"/>
        </w:rPr>
        <w:t xml:space="preserve"> </w:t>
      </w:r>
      <w:r w:rsidRPr="00BD406C">
        <w:rPr>
          <w:rFonts w:hAnsi="Times New Roman"/>
          <w:color w:val="000099"/>
        </w:rPr>
        <w:t>сеть</w:t>
      </w:r>
      <w:r w:rsidRPr="00BD406C">
        <w:rPr>
          <w:rFonts w:hAnsi="Times New Roman"/>
          <w:color w:val="000099"/>
        </w:rPr>
        <w:t xml:space="preserve"> </w:t>
      </w:r>
      <w:r w:rsidRPr="00BD406C">
        <w:rPr>
          <w:rFonts w:hAnsi="Times New Roman"/>
          <w:color w:val="000099"/>
        </w:rPr>
        <w:t>Интернет</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том</w:t>
      </w:r>
      <w:r w:rsidRPr="00BD406C">
        <w:rPr>
          <w:rFonts w:hAnsi="Times New Roman"/>
          <w:color w:val="000099"/>
        </w:rPr>
        <w:t xml:space="preserve"> </w:t>
      </w:r>
      <w:r w:rsidRPr="00BD406C">
        <w:rPr>
          <w:rFonts w:hAnsi="Times New Roman"/>
          <w:color w:val="000099"/>
        </w:rPr>
        <w:t>числе</w:t>
      </w:r>
      <w:r w:rsidRPr="00BD406C">
        <w:rPr>
          <w:rFonts w:hAnsi="Times New Roman"/>
          <w:color w:val="000099"/>
        </w:rPr>
        <w:t xml:space="preserve"> </w:t>
      </w:r>
      <w:r w:rsidRPr="00BD406C">
        <w:rPr>
          <w:rFonts w:hAnsi="Times New Roman"/>
          <w:color w:val="000099"/>
        </w:rPr>
        <w:t>при</w:t>
      </w:r>
      <w:r w:rsidRPr="00BD406C">
        <w:rPr>
          <w:rFonts w:hAnsi="Times New Roman"/>
          <w:color w:val="000099"/>
        </w:rPr>
        <w:t xml:space="preserve"> </w:t>
      </w:r>
      <w:r w:rsidRPr="00BD406C">
        <w:rPr>
          <w:rFonts w:hAnsi="Times New Roman"/>
          <w:color w:val="000099"/>
        </w:rPr>
        <w:t>помощи</w:t>
      </w:r>
      <w:r w:rsidRPr="00BD406C">
        <w:rPr>
          <w:rFonts w:hAnsi="Times New Roman"/>
          <w:color w:val="000099"/>
        </w:rPr>
        <w:t xml:space="preserve"> </w:t>
      </w:r>
      <w:r w:rsidRPr="00BD406C">
        <w:rPr>
          <w:rFonts w:hAnsi="Times New Roman"/>
          <w:color w:val="000099"/>
        </w:rPr>
        <w:t>мобильных</w:t>
      </w:r>
      <w:r w:rsidRPr="00BD406C">
        <w:rPr>
          <w:rFonts w:hAnsi="Times New Roman"/>
          <w:color w:val="000099"/>
        </w:rPr>
        <w:t xml:space="preserve"> </w:t>
      </w:r>
      <w:r w:rsidRPr="00BD406C">
        <w:rPr>
          <w:rFonts w:hAnsi="Times New Roman"/>
          <w:color w:val="000099"/>
        </w:rPr>
        <w:t>устройств</w:t>
      </w:r>
      <w:r w:rsidRPr="00BD406C">
        <w:rPr>
          <w:rFonts w:hAnsi="Times New Roman"/>
          <w:color w:val="000099"/>
        </w:rPr>
        <w:t>"</w:t>
      </w:r>
    </w:p>
    <w:p w:rsidR="006E0313" w:rsidRPr="00BD406C" w:rsidRDefault="006E0313" w:rsidP="00731D50">
      <w:pPr>
        <w:widowControl w:val="0"/>
        <w:autoSpaceDE w:val="0"/>
        <w:autoSpaceDN w:val="0"/>
        <w:adjustRightInd w:val="0"/>
        <w:jc w:val="both"/>
        <w:rPr>
          <w:rFonts w:hAnsi="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Россиян</w:t>
      </w:r>
      <w:r w:rsidRPr="00BD406C">
        <w:rPr>
          <w:rFonts w:hAnsi="Times New Roman"/>
          <w:color w:val="000099"/>
        </w:rPr>
        <w:t xml:space="preserve"> </w:t>
      </w:r>
      <w:r w:rsidRPr="00BD406C">
        <w:rPr>
          <w:rFonts w:hAnsi="Times New Roman"/>
          <w:color w:val="000099"/>
        </w:rPr>
        <w:t>защитят</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w:t>
      </w:r>
      <w:r w:rsidRPr="00BD406C">
        <w:rPr>
          <w:rFonts w:hAnsi="Times New Roman"/>
          <w:color w:val="000099"/>
        </w:rPr>
        <w:t>финансовых</w:t>
      </w:r>
      <w:r w:rsidRPr="00BD406C">
        <w:rPr>
          <w:rFonts w:hAnsi="Times New Roman"/>
          <w:color w:val="000099"/>
        </w:rPr>
        <w:t xml:space="preserve"> </w:t>
      </w:r>
      <w:r w:rsidRPr="00BD406C">
        <w:rPr>
          <w:rFonts w:hAnsi="Times New Roman"/>
          <w:color w:val="000099"/>
        </w:rPr>
        <w:t>рисков</w:t>
      </w:r>
      <w:r w:rsidRPr="00BD406C">
        <w:rPr>
          <w:rFonts w:hAnsi="Times New Roman"/>
          <w:color w:val="000099"/>
        </w:rPr>
        <w:t xml:space="preserve"> (</w:t>
      </w:r>
      <w:r w:rsidRPr="00BD406C">
        <w:rPr>
          <w:rFonts w:hAnsi="Times New Roman"/>
          <w:color w:val="000099"/>
        </w:rPr>
        <w:t>Вешкурцева</w:t>
      </w:r>
      <w:r w:rsidRPr="00BD406C">
        <w:rPr>
          <w:rFonts w:hAnsi="Times New Roman"/>
          <w:color w:val="000099"/>
        </w:rPr>
        <w:t xml:space="preserve"> </w:t>
      </w:r>
      <w:r w:rsidRPr="00BD406C">
        <w:rPr>
          <w:rFonts w:hAnsi="Times New Roman"/>
          <w:color w:val="000099"/>
        </w:rPr>
        <w:t>З</w:t>
      </w:r>
      <w:r w:rsidRPr="00BD406C">
        <w:rPr>
          <w:rFonts w:hAnsi="Times New Roman"/>
          <w:color w:val="000099"/>
        </w:rPr>
        <w:t>.) ("</w:t>
      </w:r>
      <w:r w:rsidRPr="00BD406C">
        <w:rPr>
          <w:rFonts w:hAnsi="Times New Roman"/>
          <w:color w:val="000099"/>
        </w:rPr>
        <w:t>Жилищное</w:t>
      </w:r>
      <w:r w:rsidRPr="00BD406C">
        <w:rPr>
          <w:rFonts w:hAnsi="Times New Roman"/>
          <w:color w:val="000099"/>
        </w:rPr>
        <w:t xml:space="preserve"> </w:t>
      </w:r>
      <w:r w:rsidRPr="00BD406C">
        <w:rPr>
          <w:rFonts w:hAnsi="Times New Roman"/>
          <w:color w:val="000099"/>
        </w:rPr>
        <w:t>право</w:t>
      </w:r>
      <w:r w:rsidRPr="00BD406C">
        <w:rPr>
          <w:rFonts w:hAnsi="Times New Roman"/>
          <w:color w:val="000099"/>
        </w:rPr>
        <w:t>", 2012, N 4)</w:t>
      </w:r>
    </w:p>
    <w:p w:rsidR="006E0313" w:rsidRPr="00BD406C" w:rsidRDefault="006E0313" w:rsidP="00731D50">
      <w:pPr>
        <w:widowControl w:val="0"/>
        <w:autoSpaceDE w:val="0"/>
        <w:autoSpaceDN w:val="0"/>
        <w:adjustRightInd w:val="0"/>
        <w:jc w:val="both"/>
        <w:rPr>
          <w:rFonts w:hAnsi="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Доверяй</w:t>
      </w:r>
      <w:r w:rsidRPr="00BD406C">
        <w:rPr>
          <w:rFonts w:hAnsi="Times New Roman"/>
          <w:color w:val="000099"/>
        </w:rPr>
        <w:t xml:space="preserve">, </w:t>
      </w:r>
      <w:r w:rsidRPr="00BD406C">
        <w:rPr>
          <w:rFonts w:hAnsi="Times New Roman"/>
          <w:color w:val="000099"/>
        </w:rPr>
        <w:t>но</w:t>
      </w:r>
      <w:r w:rsidRPr="00BD406C">
        <w:rPr>
          <w:rFonts w:hAnsi="Times New Roman"/>
          <w:color w:val="000099"/>
        </w:rPr>
        <w:t xml:space="preserve"> </w:t>
      </w:r>
      <w:r w:rsidRPr="00BD406C">
        <w:rPr>
          <w:rFonts w:hAnsi="Times New Roman"/>
          <w:color w:val="000099"/>
        </w:rPr>
        <w:t>проверяй</w:t>
      </w:r>
      <w:r w:rsidRPr="00BD406C">
        <w:rPr>
          <w:rFonts w:hAnsi="Times New Roman"/>
          <w:color w:val="000099"/>
        </w:rPr>
        <w:t xml:space="preserve"> (</w:t>
      </w:r>
      <w:r w:rsidRPr="00BD406C">
        <w:rPr>
          <w:rFonts w:hAnsi="Times New Roman"/>
          <w:color w:val="000099"/>
        </w:rPr>
        <w:t>Скворцов</w:t>
      </w:r>
      <w:r w:rsidRPr="00BD406C">
        <w:rPr>
          <w:rFonts w:hAnsi="Times New Roman"/>
          <w:color w:val="000099"/>
        </w:rPr>
        <w:t xml:space="preserve"> </w:t>
      </w:r>
      <w:r w:rsidRPr="00BD406C">
        <w:rPr>
          <w:rFonts w:hAnsi="Times New Roman"/>
          <w:color w:val="000099"/>
        </w:rPr>
        <w:t>Д</w:t>
      </w:r>
      <w:r w:rsidRPr="00BD406C">
        <w:rPr>
          <w:rFonts w:hAnsi="Times New Roman"/>
          <w:color w:val="000099"/>
        </w:rPr>
        <w:t>.) ("</w:t>
      </w:r>
      <w:r w:rsidRPr="00BD406C">
        <w:rPr>
          <w:rFonts w:hAnsi="Times New Roman"/>
          <w:color w:val="000099"/>
        </w:rPr>
        <w:t>ЭЖ</w:t>
      </w:r>
      <w:r w:rsidRPr="00BD406C">
        <w:rPr>
          <w:rFonts w:hAnsi="Times New Roman"/>
          <w:color w:val="000099"/>
        </w:rPr>
        <w:t>-</w:t>
      </w:r>
      <w:r w:rsidRPr="00BD406C">
        <w:rPr>
          <w:rFonts w:hAnsi="Times New Roman"/>
          <w:color w:val="000099"/>
        </w:rPr>
        <w:t>Юрист</w:t>
      </w:r>
      <w:r w:rsidRPr="00BD406C">
        <w:rPr>
          <w:rFonts w:hAnsi="Times New Roman"/>
          <w:color w:val="000099"/>
        </w:rPr>
        <w:t>", 2011, N 49)</w:t>
      </w:r>
    </w:p>
    <w:p w:rsidR="006E0313" w:rsidRPr="00BD406C" w:rsidRDefault="006E0313" w:rsidP="00731D50">
      <w:pPr>
        <w:widowControl w:val="0"/>
        <w:autoSpaceDE w:val="0"/>
        <w:autoSpaceDN w:val="0"/>
        <w:adjustRightInd w:val="0"/>
        <w:jc w:val="both"/>
        <w:rPr>
          <w:rFonts w:hAnsi="Times New Roman"/>
          <w:color w:val="000099"/>
          <w:lang w:val="ru-RU"/>
        </w:rPr>
      </w:pPr>
    </w:p>
    <w:p w:rsidR="00645A2B" w:rsidRPr="00BD406C" w:rsidRDefault="00645A2B" w:rsidP="00F77297">
      <w:pPr>
        <w:pStyle w:val="a6"/>
        <w:widowControl w:val="0"/>
        <w:numPr>
          <w:ilvl w:val="0"/>
          <w:numId w:val="1"/>
        </w:numPr>
        <w:autoSpaceDE w:val="0"/>
        <w:autoSpaceDN w:val="0"/>
        <w:adjustRightInd w:val="0"/>
        <w:rPr>
          <w:rFonts w:hAnsi="Times New Roman"/>
          <w:color w:val="000099"/>
          <w:lang w:val="ru-RU"/>
        </w:rPr>
      </w:pPr>
      <w:r w:rsidRPr="00BD406C">
        <w:rPr>
          <w:rFonts w:ascii="Times New Roman" w:hAnsi="Times New Roman" w:cs="Times New Roman"/>
          <w:color w:val="000099"/>
        </w:rPr>
        <w:t>Закон</w:t>
      </w:r>
      <w:r w:rsidR="00F77297">
        <w:rPr>
          <w:rFonts w:ascii="Times New Roman" w:hAnsi="Times New Roman" w:cs="Times New Roman"/>
          <w:color w:val="000099"/>
          <w:lang w:val="ru-RU"/>
        </w:rPr>
        <w:t xml:space="preserve"> </w:t>
      </w:r>
      <w:r w:rsidRPr="00BD406C">
        <w:rPr>
          <w:rFonts w:hAnsi="Times New Roman"/>
          <w:color w:val="000099"/>
        </w:rPr>
        <w:t xml:space="preserve"> </w:t>
      </w:r>
      <w:r w:rsidRPr="00BD406C">
        <w:rPr>
          <w:rFonts w:hAnsi="Times New Roman"/>
          <w:color w:val="000099"/>
        </w:rPr>
        <w:t>Республики</w:t>
      </w:r>
      <w:r w:rsidRPr="00BD406C">
        <w:rPr>
          <w:rFonts w:hAnsi="Times New Roman"/>
          <w:color w:val="000099"/>
        </w:rPr>
        <w:t xml:space="preserve"> </w:t>
      </w:r>
      <w:r w:rsidR="00F77297">
        <w:rPr>
          <w:rFonts w:hAnsi="Times New Roman"/>
          <w:color w:val="000099"/>
          <w:lang w:val="ru-RU"/>
        </w:rPr>
        <w:t xml:space="preserve"> </w:t>
      </w:r>
      <w:r w:rsidRPr="00BD406C">
        <w:rPr>
          <w:rFonts w:hAnsi="Times New Roman"/>
          <w:color w:val="000099"/>
        </w:rPr>
        <w:t>Башкортостан</w:t>
      </w:r>
      <w:r w:rsidRPr="00BD406C">
        <w:rPr>
          <w:rFonts w:hAnsi="Times New Roman"/>
          <w:color w:val="000099"/>
        </w:rPr>
        <w:t xml:space="preserve"> </w:t>
      </w:r>
      <w:r w:rsidR="00F77297">
        <w:rPr>
          <w:rFonts w:hAnsi="Times New Roman"/>
          <w:color w:val="000099"/>
          <w:lang w:val="ru-RU"/>
        </w:rPr>
        <w:t xml:space="preserve"> </w:t>
      </w:r>
      <w:r w:rsidRPr="00BD406C">
        <w:rPr>
          <w:rFonts w:hAnsi="Times New Roman"/>
          <w:color w:val="000099"/>
        </w:rPr>
        <w:t>от</w:t>
      </w:r>
      <w:r w:rsidRPr="00BD406C">
        <w:rPr>
          <w:rFonts w:hAnsi="Times New Roman"/>
          <w:color w:val="000099"/>
        </w:rPr>
        <w:t xml:space="preserve"> </w:t>
      </w:r>
      <w:r w:rsidR="00F77297">
        <w:rPr>
          <w:rFonts w:hAnsi="Times New Roman"/>
          <w:color w:val="000099"/>
          <w:lang w:val="ru-RU"/>
        </w:rPr>
        <w:t xml:space="preserve"> </w:t>
      </w:r>
      <w:r w:rsidRPr="00BD406C">
        <w:rPr>
          <w:rFonts w:ascii="Times New Roman" w:hAnsi="Times New Roman" w:cs="Times New Roman"/>
          <w:color w:val="000099"/>
        </w:rPr>
        <w:t>01.03.2012 N 514-з</w:t>
      </w:r>
      <w:r w:rsidRPr="00BD406C">
        <w:rPr>
          <w:rFonts w:hAnsi="Times New Roman"/>
          <w:color w:val="000099"/>
        </w:rPr>
        <w:t xml:space="preserve"> (</w:t>
      </w:r>
      <w:r w:rsidRPr="00BD406C">
        <w:rPr>
          <w:rFonts w:hAnsi="Times New Roman"/>
          <w:color w:val="000099"/>
        </w:rPr>
        <w:t>ред</w:t>
      </w:r>
      <w:r w:rsidRPr="00BD406C">
        <w:rPr>
          <w:rFonts w:hAnsi="Times New Roman"/>
          <w:color w:val="000099"/>
        </w:rPr>
        <w:t xml:space="preserve">. </w:t>
      </w:r>
      <w:r w:rsidRPr="00BD406C">
        <w:rPr>
          <w:rFonts w:ascii="Times New Roman" w:hAnsi="Times New Roman" w:cs="Times New Roman"/>
          <w:color w:val="000099"/>
        </w:rPr>
        <w:t>от 24.12.2012</w:t>
      </w:r>
      <w:r w:rsidRPr="00BD406C">
        <w:rPr>
          <w:rFonts w:hAnsi="Times New Roman"/>
          <w:color w:val="000099"/>
        </w:rPr>
        <w:t>) "</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Уполномоченном</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правам</w:t>
      </w:r>
      <w:r w:rsidRPr="00BD406C">
        <w:rPr>
          <w:rFonts w:hAnsi="Times New Roman"/>
          <w:color w:val="000099"/>
        </w:rPr>
        <w:t xml:space="preserve"> </w:t>
      </w:r>
      <w:r w:rsidRPr="00BD406C">
        <w:rPr>
          <w:rFonts w:hAnsi="Times New Roman"/>
          <w:color w:val="000099"/>
        </w:rPr>
        <w:t>предпринимателей</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Республике</w:t>
      </w:r>
      <w:r w:rsidRPr="00BD406C">
        <w:rPr>
          <w:rFonts w:hAnsi="Times New Roman"/>
          <w:color w:val="000099"/>
        </w:rPr>
        <w:t xml:space="preserve"> </w:t>
      </w:r>
      <w:r w:rsidRPr="00BD406C">
        <w:rPr>
          <w:rFonts w:hAnsi="Times New Roman"/>
          <w:color w:val="000099"/>
        </w:rPr>
        <w:t>Башкортостан</w:t>
      </w:r>
      <w:r w:rsidRPr="00BD406C">
        <w:rPr>
          <w:rFonts w:hAnsi="Times New Roman"/>
          <w:color w:val="000099"/>
        </w:rPr>
        <w:t>" (</w:t>
      </w:r>
      <w:r w:rsidRPr="00BD406C">
        <w:rPr>
          <w:rFonts w:hAnsi="Times New Roman"/>
          <w:color w:val="000099"/>
        </w:rPr>
        <w:t>принят</w:t>
      </w:r>
      <w:r w:rsidRPr="00BD406C">
        <w:rPr>
          <w:rFonts w:hAnsi="Times New Roman"/>
          <w:color w:val="000099"/>
        </w:rPr>
        <w:t xml:space="preserve"> </w:t>
      </w:r>
      <w:r w:rsidRPr="00BD406C">
        <w:rPr>
          <w:rFonts w:hAnsi="Times New Roman"/>
          <w:color w:val="000099"/>
        </w:rPr>
        <w:t>Государственным</w:t>
      </w:r>
      <w:r w:rsidRPr="00BD406C">
        <w:rPr>
          <w:rFonts w:hAnsi="Times New Roman"/>
          <w:color w:val="000099"/>
        </w:rPr>
        <w:t xml:space="preserve"> </w:t>
      </w:r>
      <w:r w:rsidRPr="00BD406C">
        <w:rPr>
          <w:rFonts w:hAnsi="Times New Roman"/>
          <w:color w:val="000099"/>
        </w:rPr>
        <w:t>Собранием</w:t>
      </w:r>
      <w:r w:rsidR="00F77297">
        <w:rPr>
          <w:rFonts w:hAnsi="Times New Roman"/>
          <w:color w:val="000099"/>
        </w:rPr>
        <w:t xml:space="preserve"> </w:t>
      </w:r>
      <w:r w:rsidR="00F77297">
        <w:rPr>
          <w:rFonts w:hAnsi="Times New Roman"/>
          <w:color w:val="000099"/>
        </w:rPr>
        <w:t>–</w:t>
      </w:r>
      <w:r w:rsidR="00F77297">
        <w:rPr>
          <w:rFonts w:hAnsi="Times New Roman"/>
          <w:color w:val="000099"/>
          <w:lang w:val="ru-RU"/>
        </w:rPr>
        <w:t xml:space="preserve"> </w:t>
      </w:r>
      <w:r w:rsidRPr="00BD406C">
        <w:rPr>
          <w:rFonts w:hAnsi="Times New Roman"/>
          <w:color w:val="000099"/>
        </w:rPr>
        <w:t>Курултаем</w:t>
      </w:r>
      <w:r w:rsidR="00F77297">
        <w:rPr>
          <w:rFonts w:hAnsi="Times New Roman"/>
          <w:color w:val="000099"/>
          <w:lang w:val="ru-RU"/>
        </w:rPr>
        <w:t xml:space="preserve"> </w:t>
      </w:r>
      <w:r w:rsidRPr="00BD406C">
        <w:rPr>
          <w:rFonts w:hAnsi="Times New Roman"/>
          <w:color w:val="000099"/>
        </w:rPr>
        <w:t>РБ</w:t>
      </w:r>
      <w:r w:rsidRPr="00BD406C">
        <w:rPr>
          <w:rFonts w:hAnsi="Times New Roman"/>
          <w:color w:val="000099"/>
        </w:rPr>
        <w:t xml:space="preserve"> </w:t>
      </w:r>
      <w:r w:rsidR="00F77297">
        <w:rPr>
          <w:rFonts w:hAnsi="Times New Roman"/>
          <w:color w:val="000099"/>
          <w:lang w:val="ru-RU"/>
        </w:rPr>
        <w:t xml:space="preserve"> </w:t>
      </w:r>
      <w:r w:rsidRPr="00BD406C">
        <w:rPr>
          <w:rFonts w:hAnsi="Times New Roman"/>
          <w:color w:val="000099"/>
        </w:rPr>
        <w:t>01.03.2012)</w:t>
      </w:r>
      <w:r w:rsidRPr="00BD406C">
        <w:rPr>
          <w:rFonts w:hAnsi="Times New Roman"/>
          <w:color w:val="000099"/>
        </w:rPr>
        <w:br/>
      </w:r>
    </w:p>
    <w:p w:rsidR="00645A2B" w:rsidRPr="00BD406C" w:rsidRDefault="00645A2B" w:rsidP="00E3595B">
      <w:pPr>
        <w:pStyle w:val="a6"/>
        <w:widowControl w:val="0"/>
        <w:numPr>
          <w:ilvl w:val="0"/>
          <w:numId w:val="1"/>
        </w:numPr>
        <w:autoSpaceDE w:val="0"/>
        <w:autoSpaceDN w:val="0"/>
        <w:adjustRightInd w:val="0"/>
        <w:rPr>
          <w:rFonts w:hAnsi="Times New Roman"/>
          <w:color w:val="000099"/>
          <w:lang w:val="ru-RU"/>
        </w:rPr>
      </w:pPr>
      <w:r w:rsidRPr="00BD406C">
        <w:rPr>
          <w:rFonts w:ascii="Times New Roman" w:hAnsi="Times New Roman" w:cs="Times New Roman"/>
          <w:color w:val="000099"/>
        </w:rPr>
        <w:t>Закон</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Республики</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Башкортостан</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w:t>
      </w:r>
      <w:r w:rsidRPr="00BD406C">
        <w:rPr>
          <w:rFonts w:ascii="Times New Roman" w:hAnsi="Times New Roman" w:cs="Times New Roman"/>
          <w:color w:val="000099"/>
        </w:rPr>
        <w:t>06.03.2002 N 306-з (ред. от 03.06.2013</w:t>
      </w:r>
      <w:r w:rsidRPr="00BD406C">
        <w:rPr>
          <w:rFonts w:hAnsi="Times New Roman"/>
          <w:color w:val="000099"/>
        </w:rPr>
        <w:t>)</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О</w:t>
      </w:r>
      <w:r w:rsidRPr="00BD406C">
        <w:rPr>
          <w:rFonts w:hAnsi="Times New Roman"/>
          <w:color w:val="000099"/>
        </w:rPr>
        <w:t xml:space="preserve"> </w:t>
      </w:r>
      <w:r w:rsidRPr="00BD406C">
        <w:rPr>
          <w:rFonts w:hAnsi="Times New Roman"/>
          <w:color w:val="000099"/>
        </w:rPr>
        <w:t>частной</w:t>
      </w:r>
      <w:r w:rsidRPr="00BD406C">
        <w:rPr>
          <w:rFonts w:hAnsi="Times New Roman"/>
          <w:color w:val="000099"/>
        </w:rPr>
        <w:t xml:space="preserve"> </w:t>
      </w:r>
      <w:r w:rsidRPr="00BD406C">
        <w:rPr>
          <w:rFonts w:hAnsi="Times New Roman"/>
          <w:color w:val="000099"/>
        </w:rPr>
        <w:t>медицинской</w:t>
      </w:r>
      <w:r w:rsidRPr="00BD406C">
        <w:rPr>
          <w:rFonts w:hAnsi="Times New Roman"/>
          <w:color w:val="000099"/>
        </w:rPr>
        <w:t xml:space="preserve"> </w:t>
      </w:r>
      <w:r w:rsidRPr="00BD406C">
        <w:rPr>
          <w:rFonts w:hAnsi="Times New Roman"/>
          <w:color w:val="000099"/>
        </w:rPr>
        <w:t>деятельности</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Республике</w:t>
      </w:r>
      <w:r w:rsidRPr="00BD406C">
        <w:rPr>
          <w:rFonts w:hAnsi="Times New Roman"/>
          <w:color w:val="000099"/>
        </w:rPr>
        <w:t xml:space="preserve"> </w:t>
      </w:r>
      <w:r w:rsidRPr="00BD406C">
        <w:rPr>
          <w:rFonts w:hAnsi="Times New Roman"/>
          <w:color w:val="000099"/>
        </w:rPr>
        <w:t>Башкортостан</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w:t>
      </w:r>
      <w:r w:rsidRPr="00BD406C">
        <w:rPr>
          <w:rFonts w:hAnsi="Times New Roman"/>
          <w:color w:val="000099"/>
        </w:rPr>
        <w:t>принят</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Законодательной</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Палатой</w:t>
      </w:r>
      <w:r w:rsidR="00E3595B">
        <w:rPr>
          <w:rFonts w:hAnsi="Times New Roman"/>
          <w:color w:val="000099"/>
          <w:lang w:val="ru-RU"/>
        </w:rPr>
        <w:t xml:space="preserve">  </w:t>
      </w:r>
      <w:r w:rsidRPr="00BD406C">
        <w:rPr>
          <w:rFonts w:hAnsi="Times New Roman"/>
          <w:color w:val="000099"/>
        </w:rPr>
        <w:t>Государст</w:t>
      </w:r>
      <w:r w:rsidR="00E3595B">
        <w:rPr>
          <w:rFonts w:hAnsi="Times New Roman"/>
          <w:color w:val="000099"/>
          <w:lang w:val="ru-RU"/>
        </w:rPr>
        <w:t>-</w:t>
      </w:r>
      <w:r w:rsidRPr="00BD406C">
        <w:rPr>
          <w:rFonts w:hAnsi="Times New Roman"/>
          <w:color w:val="000099"/>
        </w:rPr>
        <w:t>венного</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Собрания</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РБ</w:t>
      </w:r>
      <w:r w:rsidRPr="00BD406C">
        <w:rPr>
          <w:rFonts w:hAnsi="Times New Roman"/>
          <w:color w:val="000099"/>
        </w:rPr>
        <w:t xml:space="preserve"> </w:t>
      </w:r>
      <w:r w:rsidR="00E3595B">
        <w:rPr>
          <w:rFonts w:hAnsi="Times New Roman"/>
          <w:color w:val="000099"/>
          <w:lang w:val="ru-RU"/>
        </w:rPr>
        <w:t xml:space="preserve"> </w:t>
      </w:r>
      <w:r w:rsidRPr="00BD406C">
        <w:rPr>
          <w:rFonts w:ascii="Times New Roman" w:hAnsi="Times New Roman" w:cs="Times New Roman"/>
          <w:color w:val="000099"/>
        </w:rPr>
        <w:t>07.02.2002)</w:t>
      </w:r>
      <w:r w:rsidRPr="00BD406C">
        <w:rPr>
          <w:rFonts w:hAnsi="Times New Roman"/>
          <w:color w:val="000099"/>
        </w:rPr>
        <w:br/>
      </w:r>
    </w:p>
    <w:p w:rsidR="00645A2B" w:rsidRPr="00BD406C" w:rsidRDefault="00645A2B" w:rsidP="00E3595B">
      <w:pPr>
        <w:pStyle w:val="a6"/>
        <w:widowControl w:val="0"/>
        <w:numPr>
          <w:ilvl w:val="0"/>
          <w:numId w:val="1"/>
        </w:numPr>
        <w:autoSpaceDE w:val="0"/>
        <w:autoSpaceDN w:val="0"/>
        <w:adjustRightInd w:val="0"/>
        <w:rPr>
          <w:rFonts w:hAnsi="Times New Roman"/>
          <w:color w:val="000099"/>
        </w:rPr>
      </w:pPr>
      <w:r w:rsidRPr="00BD406C">
        <w:rPr>
          <w:rFonts w:ascii="Times New Roman" w:hAnsi="Times New Roman" w:cs="Times New Roman"/>
          <w:color w:val="000099"/>
        </w:rPr>
        <w:t>Закон</w:t>
      </w:r>
      <w:r w:rsidR="00E3595B">
        <w:rPr>
          <w:rFonts w:ascii="Times New Roman" w:hAnsi="Times New Roman" w:cs="Times New Roman"/>
          <w:color w:val="000099"/>
          <w:lang w:val="ru-RU"/>
        </w:rPr>
        <w:t xml:space="preserve"> </w:t>
      </w:r>
      <w:r w:rsidRPr="00BD406C">
        <w:rPr>
          <w:rFonts w:hAnsi="Times New Roman"/>
          <w:color w:val="000099"/>
        </w:rPr>
        <w:t xml:space="preserve"> </w:t>
      </w:r>
      <w:r w:rsidRPr="00BD406C">
        <w:rPr>
          <w:rFonts w:hAnsi="Times New Roman"/>
          <w:color w:val="000099"/>
        </w:rPr>
        <w:t>Республики</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Башкортостан</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w:t>
      </w:r>
      <w:r w:rsidRPr="00BD406C">
        <w:rPr>
          <w:rFonts w:ascii="Times New Roman" w:hAnsi="Times New Roman" w:cs="Times New Roman"/>
          <w:color w:val="000099"/>
        </w:rPr>
        <w:t xml:space="preserve">05.11.1993 N ВС-21/19 (ред. </w:t>
      </w:r>
      <w:r w:rsidR="00E3595B">
        <w:rPr>
          <w:rFonts w:ascii="Times New Roman" w:hAnsi="Times New Roman" w:cs="Times New Roman"/>
          <w:color w:val="000099"/>
          <w:lang w:val="ru-RU"/>
        </w:rPr>
        <w:t>о</w:t>
      </w:r>
      <w:r w:rsidRPr="00BD406C">
        <w:rPr>
          <w:rFonts w:ascii="Times New Roman" w:hAnsi="Times New Roman" w:cs="Times New Roman"/>
          <w:color w:val="000099"/>
        </w:rPr>
        <w:t>т</w:t>
      </w:r>
      <w:r w:rsidR="00E3595B">
        <w:rPr>
          <w:rFonts w:ascii="Times New Roman" w:hAnsi="Times New Roman" w:cs="Times New Roman"/>
          <w:color w:val="000099"/>
          <w:lang w:val="ru-RU"/>
        </w:rPr>
        <w:t xml:space="preserve"> </w:t>
      </w:r>
      <w:r w:rsidRPr="00BD406C">
        <w:rPr>
          <w:rFonts w:ascii="Times New Roman" w:hAnsi="Times New Roman" w:cs="Times New Roman"/>
          <w:color w:val="000099"/>
        </w:rPr>
        <w:t xml:space="preserve"> 29.04.2010) </w:t>
      </w:r>
      <w:r w:rsidR="00E3595B">
        <w:rPr>
          <w:rFonts w:ascii="Times New Roman" w:hAnsi="Times New Roman" w:cs="Times New Roman"/>
          <w:color w:val="000099"/>
          <w:lang w:val="ru-RU"/>
        </w:rPr>
        <w:t xml:space="preserve"> </w:t>
      </w:r>
      <w:r w:rsidRPr="00BD406C">
        <w:rPr>
          <w:rFonts w:ascii="Times New Roman" w:hAnsi="Times New Roman" w:cs="Times New Roman"/>
          <w:color w:val="000099"/>
        </w:rPr>
        <w:t>"Об</w:t>
      </w:r>
      <w:r w:rsidRPr="00BD406C">
        <w:rPr>
          <w:rFonts w:hAnsi="Times New Roman"/>
          <w:color w:val="000099"/>
        </w:rPr>
        <w:t xml:space="preserve"> </w:t>
      </w:r>
      <w:r w:rsidRPr="00BD406C">
        <w:rPr>
          <w:rFonts w:hAnsi="Times New Roman"/>
          <w:color w:val="000099"/>
        </w:rPr>
        <w:t>охране</w:t>
      </w:r>
      <w:r w:rsidRPr="00BD406C">
        <w:rPr>
          <w:rFonts w:hAnsi="Times New Roman"/>
          <w:color w:val="000099"/>
        </w:rPr>
        <w:t xml:space="preserve"> </w:t>
      </w:r>
      <w:r w:rsidRPr="00BD406C">
        <w:rPr>
          <w:rFonts w:hAnsi="Times New Roman"/>
          <w:color w:val="000099"/>
        </w:rPr>
        <w:t>семьи</w:t>
      </w:r>
      <w:r w:rsidRPr="00BD406C">
        <w:rPr>
          <w:rFonts w:hAnsi="Times New Roman"/>
          <w:color w:val="000099"/>
        </w:rPr>
        <w:t xml:space="preserve">, </w:t>
      </w:r>
      <w:r w:rsidRPr="00BD406C">
        <w:rPr>
          <w:rFonts w:hAnsi="Times New Roman"/>
          <w:color w:val="000099"/>
        </w:rPr>
        <w:t>материнства</w:t>
      </w:r>
      <w:r w:rsidRPr="00BD406C">
        <w:rPr>
          <w:rFonts w:hAnsi="Times New Roman"/>
          <w:color w:val="000099"/>
        </w:rPr>
        <w:t xml:space="preserve">, </w:t>
      </w:r>
      <w:r w:rsidRPr="00BD406C">
        <w:rPr>
          <w:rFonts w:hAnsi="Times New Roman"/>
          <w:color w:val="000099"/>
        </w:rPr>
        <w:t>отцовства</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дет</w:t>
      </w:r>
      <w:r w:rsidR="00E3595B">
        <w:rPr>
          <w:rFonts w:hAnsi="Times New Roman"/>
          <w:color w:val="000099"/>
          <w:lang w:val="ru-RU"/>
        </w:rPr>
        <w:t>-</w:t>
      </w:r>
      <w:r w:rsidRPr="00BD406C">
        <w:rPr>
          <w:rFonts w:hAnsi="Times New Roman"/>
          <w:color w:val="000099"/>
        </w:rPr>
        <w:t>ства</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Республике</w:t>
      </w:r>
      <w:r w:rsidRPr="00BD406C">
        <w:rPr>
          <w:rFonts w:hAnsi="Times New Roman"/>
          <w:color w:val="000099"/>
        </w:rPr>
        <w:t xml:space="preserve"> </w:t>
      </w:r>
      <w:r w:rsidRPr="00BD406C">
        <w:rPr>
          <w:rFonts w:hAnsi="Times New Roman"/>
          <w:color w:val="000099"/>
        </w:rPr>
        <w:t>Башкортостан</w:t>
      </w:r>
      <w:r w:rsidRPr="00BD406C">
        <w:rPr>
          <w:rFonts w:hAnsi="Times New Roman"/>
          <w:color w:val="000099"/>
        </w:rPr>
        <w:t>"</w:t>
      </w:r>
      <w:r w:rsidRPr="00BD406C">
        <w:rPr>
          <w:rFonts w:hAnsi="Times New Roman"/>
          <w:color w:val="000099"/>
        </w:rPr>
        <w:br/>
      </w:r>
    </w:p>
    <w:p w:rsidR="00645A2B" w:rsidRPr="00BD406C" w:rsidRDefault="00645A2B" w:rsidP="0065542D">
      <w:pPr>
        <w:pStyle w:val="a6"/>
        <w:widowControl w:val="0"/>
        <w:numPr>
          <w:ilvl w:val="0"/>
          <w:numId w:val="1"/>
        </w:numPr>
        <w:autoSpaceDE w:val="0"/>
        <w:autoSpaceDN w:val="0"/>
        <w:adjustRightInd w:val="0"/>
        <w:jc w:val="both"/>
        <w:rPr>
          <w:rFonts w:ascii="Times New Roman" w:hAnsi="Times New Roman" w:cs="Times New Roman"/>
          <w:color w:val="000099"/>
          <w:lang w:val="ru-RU"/>
        </w:rPr>
      </w:pPr>
      <w:r w:rsidRPr="00BD406C">
        <w:rPr>
          <w:rFonts w:ascii="Times New Roman" w:hAnsi="Times New Roman" w:cs="Times New Roman"/>
          <w:color w:val="000099"/>
        </w:rPr>
        <w:t>Путеводитель</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госуслугам</w:t>
      </w:r>
      <w:r w:rsidRPr="00BD406C">
        <w:rPr>
          <w:rFonts w:hAnsi="Times New Roman"/>
          <w:color w:val="000099"/>
        </w:rPr>
        <w:t xml:space="preserve"> </w:t>
      </w:r>
      <w:r w:rsidRPr="00BD406C">
        <w:rPr>
          <w:rFonts w:hAnsi="Times New Roman"/>
          <w:color w:val="000099"/>
        </w:rPr>
        <w:t>для</w:t>
      </w:r>
      <w:r w:rsidRPr="00BD406C">
        <w:rPr>
          <w:rFonts w:hAnsi="Times New Roman"/>
          <w:color w:val="000099"/>
        </w:rPr>
        <w:t xml:space="preserve"> </w:t>
      </w:r>
      <w:r w:rsidRPr="00BD406C">
        <w:rPr>
          <w:rFonts w:hAnsi="Times New Roman"/>
          <w:color w:val="000099"/>
        </w:rPr>
        <w:t>юридических</w:t>
      </w:r>
      <w:r w:rsidRPr="00BD406C">
        <w:rPr>
          <w:rFonts w:hAnsi="Times New Roman"/>
          <w:color w:val="000099"/>
        </w:rPr>
        <w:t xml:space="preserve"> </w:t>
      </w:r>
      <w:r w:rsidRPr="00BD406C">
        <w:rPr>
          <w:rFonts w:hAnsi="Times New Roman"/>
          <w:color w:val="000099"/>
        </w:rPr>
        <w:t>лиц</w:t>
      </w:r>
      <w:r w:rsidRPr="00BD406C">
        <w:rPr>
          <w:rFonts w:hAnsi="Times New Roman"/>
          <w:color w:val="000099"/>
        </w:rPr>
        <w:t xml:space="preserve">. </w:t>
      </w:r>
      <w:r w:rsidRPr="00BD406C">
        <w:rPr>
          <w:rFonts w:hAnsi="Times New Roman"/>
          <w:color w:val="000099"/>
        </w:rPr>
        <w:t>Получение</w:t>
      </w:r>
      <w:r w:rsidRPr="00BD406C">
        <w:rPr>
          <w:rFonts w:hAnsi="Times New Roman"/>
          <w:color w:val="000099"/>
        </w:rPr>
        <w:t xml:space="preserve"> </w:t>
      </w:r>
      <w:r w:rsidRPr="00BD406C">
        <w:rPr>
          <w:rFonts w:hAnsi="Times New Roman"/>
          <w:color w:val="000099"/>
        </w:rPr>
        <w:t>лицензии</w:t>
      </w:r>
      <w:r w:rsidRPr="00BD406C">
        <w:rPr>
          <w:rFonts w:hAnsi="Times New Roman"/>
          <w:color w:val="000099"/>
        </w:rPr>
        <w:t xml:space="preserve"> </w:t>
      </w:r>
      <w:r w:rsidRPr="00BD406C">
        <w:rPr>
          <w:rFonts w:hAnsi="Times New Roman"/>
          <w:color w:val="000099"/>
        </w:rPr>
        <w:t>на</w:t>
      </w:r>
      <w:r w:rsidRPr="00BD406C">
        <w:rPr>
          <w:rFonts w:hAnsi="Times New Roman"/>
          <w:color w:val="000099"/>
        </w:rPr>
        <w:t xml:space="preserve"> </w:t>
      </w:r>
      <w:r w:rsidRPr="00BD406C">
        <w:rPr>
          <w:rFonts w:hAnsi="Times New Roman"/>
          <w:color w:val="000099"/>
        </w:rPr>
        <w:t>осуществление</w:t>
      </w:r>
      <w:r w:rsidRPr="00BD406C">
        <w:rPr>
          <w:rFonts w:hAnsi="Times New Roman"/>
          <w:color w:val="000099"/>
        </w:rPr>
        <w:t xml:space="preserve"> </w:t>
      </w:r>
      <w:r w:rsidRPr="00BD406C">
        <w:rPr>
          <w:rFonts w:hAnsi="Times New Roman"/>
          <w:color w:val="000099"/>
        </w:rPr>
        <w:t>медицинской</w:t>
      </w:r>
      <w:r w:rsidRPr="00BD406C">
        <w:rPr>
          <w:rFonts w:hAnsi="Times New Roman"/>
          <w:color w:val="000099"/>
        </w:rPr>
        <w:t xml:space="preserve"> </w:t>
      </w:r>
      <w:r w:rsidRPr="00BD406C">
        <w:rPr>
          <w:rFonts w:hAnsi="Times New Roman"/>
          <w:color w:val="000099"/>
        </w:rPr>
        <w:t>деятельности</w:t>
      </w:r>
      <w:r w:rsidRPr="00BD406C">
        <w:rPr>
          <w:rFonts w:hAnsi="Times New Roman"/>
          <w:color w:val="000099"/>
        </w:rPr>
        <w:br/>
      </w:r>
    </w:p>
    <w:p w:rsidR="00645A2B" w:rsidRPr="00BD406C" w:rsidRDefault="00645A2B" w:rsidP="0065542D">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lastRenderedPageBreak/>
        <w:t>Путеводитель</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налогам</w:t>
      </w:r>
      <w:r w:rsidRPr="00BD406C">
        <w:rPr>
          <w:rFonts w:hAnsi="Times New Roman"/>
          <w:color w:val="000099"/>
        </w:rPr>
        <w:t xml:space="preserve">. </w:t>
      </w:r>
      <w:r w:rsidRPr="00BD406C">
        <w:rPr>
          <w:rFonts w:hAnsi="Times New Roman"/>
          <w:color w:val="000099"/>
        </w:rPr>
        <w:t>Практическое</w:t>
      </w:r>
      <w:r w:rsidRPr="00BD406C">
        <w:rPr>
          <w:rFonts w:hAnsi="Times New Roman"/>
          <w:color w:val="000099"/>
        </w:rPr>
        <w:t xml:space="preserve"> </w:t>
      </w:r>
      <w:r w:rsidRPr="00BD406C">
        <w:rPr>
          <w:rFonts w:hAnsi="Times New Roman"/>
          <w:color w:val="000099"/>
        </w:rPr>
        <w:t>пособие</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страховым</w:t>
      </w:r>
      <w:r w:rsidRPr="00BD406C">
        <w:rPr>
          <w:rFonts w:hAnsi="Times New Roman"/>
          <w:color w:val="000099"/>
        </w:rPr>
        <w:t xml:space="preserve"> </w:t>
      </w:r>
      <w:r w:rsidRPr="00BD406C">
        <w:rPr>
          <w:rFonts w:hAnsi="Times New Roman"/>
          <w:color w:val="000099"/>
        </w:rPr>
        <w:t>взносам</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ПФР</w:t>
      </w:r>
      <w:r w:rsidRPr="00BD406C">
        <w:rPr>
          <w:rFonts w:hAnsi="Times New Roman"/>
          <w:color w:val="000099"/>
        </w:rPr>
        <w:t xml:space="preserve"> (</w:t>
      </w:r>
      <w:r w:rsidRPr="00BD406C">
        <w:rPr>
          <w:rFonts w:ascii="Times New Roman" w:hAnsi="Times New Roman" w:cs="Times New Roman"/>
          <w:color w:val="000099"/>
        </w:rPr>
        <w:t>до 2010</w:t>
      </w:r>
      <w:r w:rsidRPr="00BD406C">
        <w:rPr>
          <w:rFonts w:hAnsi="Times New Roman"/>
          <w:color w:val="000099"/>
        </w:rPr>
        <w:t xml:space="preserve"> </w:t>
      </w:r>
      <w:r w:rsidRPr="00BD406C">
        <w:rPr>
          <w:rFonts w:hAnsi="Times New Roman"/>
          <w:color w:val="000099"/>
        </w:rPr>
        <w:t>года</w:t>
      </w:r>
      <w:r w:rsidRPr="00BD406C">
        <w:rPr>
          <w:rFonts w:hAnsi="Times New Roman"/>
          <w:color w:val="000099"/>
        </w:rPr>
        <w:t>)</w:t>
      </w:r>
    </w:p>
    <w:p w:rsidR="00F7361B" w:rsidRPr="00BD406C" w:rsidRDefault="00F7361B" w:rsidP="00731D50">
      <w:pPr>
        <w:widowControl w:val="0"/>
        <w:autoSpaceDE w:val="0"/>
        <w:autoSpaceDN w:val="0"/>
        <w:adjustRightInd w:val="0"/>
        <w:jc w:val="both"/>
        <w:rPr>
          <w:rFonts w:hAnsi="Times New Roman"/>
          <w:color w:val="000099"/>
          <w:lang w:val="ru-RU"/>
        </w:rPr>
      </w:pPr>
    </w:p>
    <w:p w:rsidR="00645A2B" w:rsidRPr="00BD406C" w:rsidRDefault="00645A2B" w:rsidP="0065542D">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Федеральный</w:t>
      </w:r>
      <w:r w:rsidRPr="00BD406C">
        <w:rPr>
          <w:rFonts w:hAnsi="Times New Roman"/>
          <w:color w:val="000099"/>
        </w:rPr>
        <w:t xml:space="preserve"> </w:t>
      </w:r>
      <w:r w:rsidRPr="00BD406C">
        <w:rPr>
          <w:rFonts w:hAnsi="Times New Roman"/>
          <w:color w:val="000099"/>
        </w:rPr>
        <w:t>закон</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26.12.2008 N 294-</w:t>
      </w:r>
      <w:r w:rsidRPr="00BD406C">
        <w:rPr>
          <w:rFonts w:hAnsi="Times New Roman"/>
          <w:color w:val="000099"/>
        </w:rPr>
        <w:t>ФЗ</w:t>
      </w:r>
      <w:r w:rsidRPr="00BD406C">
        <w:rPr>
          <w:rFonts w:hAnsi="Times New Roman"/>
          <w:color w:val="000099"/>
        </w:rPr>
        <w:t xml:space="preserve">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02.11.2013)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защите</w:t>
      </w:r>
      <w:r w:rsidRPr="00BD406C">
        <w:rPr>
          <w:rFonts w:hAnsi="Times New Roman"/>
          <w:color w:val="000099"/>
        </w:rPr>
        <w:t xml:space="preserve"> </w:t>
      </w:r>
      <w:r w:rsidRPr="00BD406C">
        <w:rPr>
          <w:rFonts w:hAnsi="Times New Roman"/>
          <w:color w:val="000099"/>
        </w:rPr>
        <w:t>прав</w:t>
      </w:r>
      <w:r w:rsidRPr="00BD406C">
        <w:rPr>
          <w:rFonts w:hAnsi="Times New Roman"/>
          <w:color w:val="000099"/>
        </w:rPr>
        <w:t xml:space="preserve"> </w:t>
      </w:r>
      <w:r w:rsidRPr="00BD406C">
        <w:rPr>
          <w:rFonts w:hAnsi="Times New Roman"/>
          <w:color w:val="000099"/>
        </w:rPr>
        <w:t>юридических</w:t>
      </w:r>
      <w:r w:rsidRPr="00BD406C">
        <w:rPr>
          <w:rFonts w:hAnsi="Times New Roman"/>
          <w:color w:val="000099"/>
        </w:rPr>
        <w:t xml:space="preserve"> </w:t>
      </w:r>
      <w:r w:rsidRPr="00BD406C">
        <w:rPr>
          <w:rFonts w:hAnsi="Times New Roman"/>
          <w:color w:val="000099"/>
        </w:rPr>
        <w:t>лиц</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индивидуальных</w:t>
      </w:r>
      <w:r w:rsidRPr="00BD406C">
        <w:rPr>
          <w:rFonts w:hAnsi="Times New Roman"/>
          <w:color w:val="000099"/>
        </w:rPr>
        <w:t xml:space="preserve"> </w:t>
      </w:r>
      <w:r w:rsidRPr="00BD406C">
        <w:rPr>
          <w:rFonts w:hAnsi="Times New Roman"/>
          <w:color w:val="000099"/>
        </w:rPr>
        <w:t>предпринимателей</w:t>
      </w:r>
      <w:r w:rsidRPr="00BD406C">
        <w:rPr>
          <w:rFonts w:hAnsi="Times New Roman"/>
          <w:color w:val="000099"/>
        </w:rPr>
        <w:t xml:space="preserve"> </w:t>
      </w:r>
      <w:r w:rsidRPr="00BD406C">
        <w:rPr>
          <w:rFonts w:hAnsi="Times New Roman"/>
          <w:color w:val="000099"/>
        </w:rPr>
        <w:t>при</w:t>
      </w:r>
      <w:r w:rsidRPr="00BD406C">
        <w:rPr>
          <w:rFonts w:hAnsi="Times New Roman"/>
          <w:color w:val="000099"/>
        </w:rPr>
        <w:t xml:space="preserve"> </w:t>
      </w:r>
      <w:r w:rsidRPr="00BD406C">
        <w:rPr>
          <w:rFonts w:hAnsi="Times New Roman"/>
          <w:color w:val="000099"/>
        </w:rPr>
        <w:t>осуществлении</w:t>
      </w:r>
      <w:r w:rsidRPr="00BD406C">
        <w:rPr>
          <w:rFonts w:hAnsi="Times New Roman"/>
          <w:color w:val="000099"/>
        </w:rPr>
        <w:t xml:space="preserve"> </w:t>
      </w:r>
      <w:r w:rsidRPr="00BD406C">
        <w:rPr>
          <w:rFonts w:hAnsi="Times New Roman"/>
          <w:color w:val="000099"/>
        </w:rPr>
        <w:t>государственного</w:t>
      </w:r>
      <w:r w:rsidRPr="00BD406C">
        <w:rPr>
          <w:rFonts w:hAnsi="Times New Roman"/>
          <w:color w:val="000099"/>
        </w:rPr>
        <w:t xml:space="preserve"> </w:t>
      </w:r>
      <w:r w:rsidRPr="00BD406C">
        <w:rPr>
          <w:rFonts w:hAnsi="Times New Roman"/>
          <w:color w:val="000099"/>
        </w:rPr>
        <w:t>контроля</w:t>
      </w:r>
      <w:r w:rsidRPr="00BD406C">
        <w:rPr>
          <w:rFonts w:hAnsi="Times New Roman"/>
          <w:color w:val="000099"/>
        </w:rPr>
        <w:t xml:space="preserve"> (</w:t>
      </w:r>
      <w:r w:rsidRPr="00BD406C">
        <w:rPr>
          <w:rFonts w:hAnsi="Times New Roman"/>
          <w:color w:val="000099"/>
        </w:rPr>
        <w:t>надзора</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муниципального</w:t>
      </w:r>
      <w:r w:rsidRPr="00BD406C">
        <w:rPr>
          <w:rFonts w:hAnsi="Times New Roman"/>
          <w:color w:val="000099"/>
        </w:rPr>
        <w:t xml:space="preserve"> </w:t>
      </w:r>
      <w:r w:rsidRPr="00BD406C">
        <w:rPr>
          <w:rFonts w:hAnsi="Times New Roman"/>
          <w:color w:val="000099"/>
        </w:rPr>
        <w:t>контроля</w:t>
      </w:r>
      <w:r w:rsidRPr="00BD406C">
        <w:rPr>
          <w:rFonts w:hAnsi="Times New Roman"/>
          <w:color w:val="000099"/>
        </w:rPr>
        <w:t>"</w:t>
      </w:r>
      <w:r w:rsidRPr="00BD406C">
        <w:rPr>
          <w:rFonts w:hAnsi="Times New Roman"/>
          <w:color w:val="000099"/>
        </w:rPr>
        <w:br/>
      </w:r>
    </w:p>
    <w:p w:rsidR="0065542D" w:rsidRPr="00BD406C" w:rsidRDefault="00645A2B" w:rsidP="0065542D">
      <w:pPr>
        <w:pStyle w:val="a6"/>
        <w:widowControl w:val="0"/>
        <w:numPr>
          <w:ilvl w:val="0"/>
          <w:numId w:val="1"/>
        </w:numPr>
        <w:autoSpaceDE w:val="0"/>
        <w:autoSpaceDN w:val="0"/>
        <w:adjustRightInd w:val="0"/>
        <w:jc w:val="both"/>
        <w:rPr>
          <w:rFonts w:hAnsi="Times New Roman"/>
          <w:color w:val="000099"/>
        </w:rPr>
      </w:pPr>
      <w:r w:rsidRPr="00BD406C">
        <w:rPr>
          <w:rFonts w:hAnsi="Times New Roman"/>
          <w:color w:val="000099"/>
        </w:rPr>
        <w:t>"</w:t>
      </w:r>
      <w:r w:rsidRPr="00BD406C">
        <w:rPr>
          <w:rFonts w:hAnsi="Times New Roman"/>
          <w:color w:val="000099"/>
        </w:rPr>
        <w:t>Комментарий</w:t>
      </w:r>
      <w:r w:rsidRPr="00BD406C">
        <w:rPr>
          <w:rFonts w:hAnsi="Times New Roman"/>
          <w:color w:val="000099"/>
        </w:rPr>
        <w:t xml:space="preserve"> </w:t>
      </w:r>
      <w:r w:rsidRPr="00BD406C">
        <w:rPr>
          <w:rFonts w:hAnsi="Times New Roman"/>
          <w:color w:val="000099"/>
        </w:rPr>
        <w:t>к</w:t>
      </w:r>
      <w:r w:rsidRPr="00BD406C">
        <w:rPr>
          <w:rFonts w:hAnsi="Times New Roman"/>
          <w:color w:val="000099"/>
        </w:rPr>
        <w:t xml:space="preserve"> </w:t>
      </w:r>
      <w:r w:rsidRPr="00BD406C">
        <w:rPr>
          <w:rFonts w:hAnsi="Times New Roman"/>
          <w:color w:val="000099"/>
        </w:rPr>
        <w:t>Федеральному</w:t>
      </w:r>
      <w:r w:rsidRPr="00BD406C">
        <w:rPr>
          <w:rFonts w:hAnsi="Times New Roman"/>
          <w:color w:val="000099"/>
        </w:rPr>
        <w:t xml:space="preserve"> </w:t>
      </w:r>
      <w:r w:rsidRPr="00BD406C">
        <w:rPr>
          <w:rFonts w:hAnsi="Times New Roman"/>
          <w:color w:val="000099"/>
        </w:rPr>
        <w:t>закону</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28.12.2009 N 381-</w:t>
      </w:r>
      <w:r w:rsidRPr="00BD406C">
        <w:rPr>
          <w:rFonts w:hAnsi="Times New Roman"/>
          <w:color w:val="000099"/>
        </w:rPr>
        <w:t>ФЗ</w:t>
      </w:r>
      <w:r w:rsidRPr="00BD406C">
        <w:rPr>
          <w:rFonts w:hAnsi="Times New Roman"/>
          <w:color w:val="000099"/>
        </w:rPr>
        <w:t xml:space="preserve"> "</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основах</w:t>
      </w:r>
      <w:r w:rsidRPr="00BD406C">
        <w:rPr>
          <w:rFonts w:hAnsi="Times New Roman"/>
          <w:color w:val="000099"/>
        </w:rPr>
        <w:t xml:space="preserve"> </w:t>
      </w:r>
      <w:r w:rsidRPr="00BD406C">
        <w:rPr>
          <w:rFonts w:hAnsi="Times New Roman"/>
          <w:color w:val="000099"/>
        </w:rPr>
        <w:t>государственного</w:t>
      </w:r>
      <w:r w:rsidRPr="00BD406C">
        <w:rPr>
          <w:rFonts w:hAnsi="Times New Roman"/>
          <w:color w:val="000099"/>
        </w:rPr>
        <w:t xml:space="preserve"> </w:t>
      </w:r>
      <w:r w:rsidRPr="00BD406C">
        <w:rPr>
          <w:rFonts w:hAnsi="Times New Roman"/>
          <w:color w:val="000099"/>
        </w:rPr>
        <w:t>регулирования</w:t>
      </w:r>
      <w:r w:rsidRPr="00BD406C">
        <w:rPr>
          <w:rFonts w:hAnsi="Times New Roman"/>
          <w:color w:val="000099"/>
        </w:rPr>
        <w:t xml:space="preserve"> </w:t>
      </w:r>
      <w:r w:rsidRPr="00BD406C">
        <w:rPr>
          <w:rFonts w:hAnsi="Times New Roman"/>
          <w:color w:val="000099"/>
        </w:rPr>
        <w:t>торговой</w:t>
      </w:r>
      <w:r w:rsidRPr="00BD406C">
        <w:rPr>
          <w:rFonts w:hAnsi="Times New Roman"/>
          <w:color w:val="000099"/>
        </w:rPr>
        <w:t xml:space="preserve"> </w:t>
      </w:r>
      <w:r w:rsidRPr="00BD406C">
        <w:rPr>
          <w:rFonts w:hAnsi="Times New Roman"/>
          <w:color w:val="000099"/>
        </w:rPr>
        <w:t>деятельности</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 xml:space="preserve">" </w:t>
      </w:r>
    </w:p>
    <w:p w:rsidR="00645A2B" w:rsidRPr="00BD406C" w:rsidRDefault="00645A2B" w:rsidP="00731D50">
      <w:pPr>
        <w:widowControl w:val="0"/>
        <w:autoSpaceDE w:val="0"/>
        <w:autoSpaceDN w:val="0"/>
        <w:adjustRightInd w:val="0"/>
        <w:jc w:val="both"/>
        <w:rPr>
          <w:rFonts w:hAnsi="Times New Roman"/>
          <w:color w:val="000099"/>
          <w:lang w:val="ru-RU"/>
        </w:rPr>
      </w:pPr>
    </w:p>
    <w:p w:rsidR="00645A2B" w:rsidRPr="00BD406C" w:rsidRDefault="00645A2B" w:rsidP="00E3595B">
      <w:pPr>
        <w:pStyle w:val="a6"/>
        <w:widowControl w:val="0"/>
        <w:numPr>
          <w:ilvl w:val="0"/>
          <w:numId w:val="1"/>
        </w:numPr>
        <w:autoSpaceDE w:val="0"/>
        <w:autoSpaceDN w:val="0"/>
        <w:adjustRightInd w:val="0"/>
        <w:rPr>
          <w:rFonts w:hAnsi="Times New Roman"/>
          <w:color w:val="000099"/>
          <w:lang w:val="ru-RU"/>
        </w:rPr>
      </w:pPr>
      <w:r w:rsidRPr="00BD406C">
        <w:rPr>
          <w:rFonts w:ascii="Times New Roman" w:hAnsi="Times New Roman" w:cs="Times New Roman"/>
          <w:color w:val="000099"/>
        </w:rPr>
        <w:t>Путеводитель</w:t>
      </w:r>
      <w:r w:rsidR="00E3595B">
        <w:rPr>
          <w:rFonts w:ascii="Times New Roman" w:hAnsi="Times New Roman" w:cs="Times New Roman"/>
          <w:color w:val="000099"/>
          <w:lang w:val="ru-RU"/>
        </w:rPr>
        <w:t xml:space="preserve">  </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кадровым</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вопросам</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Особенности</w:t>
      </w:r>
      <w:r w:rsidR="00E3595B">
        <w:rPr>
          <w:rFonts w:hAnsi="Times New Roman"/>
          <w:color w:val="000099"/>
          <w:lang w:val="ru-RU"/>
        </w:rPr>
        <w:t xml:space="preserve"> </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работы</w:t>
      </w:r>
      <w:r w:rsidRPr="00BD406C">
        <w:rPr>
          <w:rFonts w:hAnsi="Times New Roman"/>
          <w:color w:val="000099"/>
        </w:rPr>
        <w:t xml:space="preserve"> </w:t>
      </w:r>
      <w:r w:rsidRPr="00BD406C">
        <w:rPr>
          <w:rFonts w:hAnsi="Times New Roman"/>
          <w:color w:val="000099"/>
        </w:rPr>
        <w:t>водителей</w:t>
      </w:r>
      <w:r w:rsidRPr="00BD406C">
        <w:rPr>
          <w:rFonts w:hAnsi="Times New Roman"/>
          <w:color w:val="000099"/>
        </w:rPr>
        <w:t xml:space="preserve"> </w:t>
      </w:r>
      <w:r w:rsidRPr="00BD406C">
        <w:rPr>
          <w:rFonts w:hAnsi="Times New Roman"/>
          <w:color w:val="000099"/>
        </w:rPr>
        <w:t>служебных</w:t>
      </w:r>
      <w:r w:rsidRPr="00BD406C">
        <w:rPr>
          <w:rFonts w:hAnsi="Times New Roman"/>
          <w:color w:val="000099"/>
        </w:rPr>
        <w:t xml:space="preserve"> </w:t>
      </w:r>
      <w:r w:rsidRPr="00BD406C">
        <w:rPr>
          <w:rFonts w:hAnsi="Times New Roman"/>
          <w:color w:val="000099"/>
        </w:rPr>
        <w:t>легковых</w:t>
      </w:r>
      <w:r w:rsidRPr="00BD406C">
        <w:rPr>
          <w:rFonts w:hAnsi="Times New Roman"/>
          <w:color w:val="000099"/>
        </w:rPr>
        <w:t xml:space="preserve"> </w:t>
      </w:r>
      <w:r w:rsidRPr="00BD406C">
        <w:rPr>
          <w:rFonts w:hAnsi="Times New Roman"/>
          <w:color w:val="000099"/>
        </w:rPr>
        <w:t>автомобилей</w:t>
      </w:r>
      <w:r w:rsidRPr="00BD406C">
        <w:rPr>
          <w:rFonts w:hAnsi="Times New Roman"/>
          <w:color w:val="000099"/>
        </w:rPr>
        <w:br/>
      </w:r>
    </w:p>
    <w:p w:rsidR="00645A2B"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hAnsi="Times New Roman"/>
          <w:color w:val="000099"/>
        </w:rPr>
        <w:t>"</w:t>
      </w:r>
      <w:r w:rsidRPr="00BD406C">
        <w:rPr>
          <w:rFonts w:hAnsi="Times New Roman"/>
          <w:color w:val="000099"/>
        </w:rPr>
        <w:t>Комментарий</w:t>
      </w:r>
      <w:r w:rsidRPr="00BD406C">
        <w:rPr>
          <w:rFonts w:hAnsi="Times New Roman"/>
          <w:color w:val="000099"/>
        </w:rPr>
        <w:t xml:space="preserve"> </w:t>
      </w:r>
      <w:r w:rsidRPr="00BD406C">
        <w:rPr>
          <w:rFonts w:hAnsi="Times New Roman"/>
          <w:color w:val="000099"/>
        </w:rPr>
        <w:t>к</w:t>
      </w:r>
      <w:r w:rsidRPr="00BD406C">
        <w:rPr>
          <w:rFonts w:hAnsi="Times New Roman"/>
          <w:color w:val="000099"/>
        </w:rPr>
        <w:t xml:space="preserve"> </w:t>
      </w:r>
      <w:r w:rsidRPr="00BD406C">
        <w:rPr>
          <w:rFonts w:hAnsi="Times New Roman"/>
          <w:color w:val="000099"/>
        </w:rPr>
        <w:t>Федеральному</w:t>
      </w:r>
      <w:r w:rsidRPr="00BD406C">
        <w:rPr>
          <w:rFonts w:hAnsi="Times New Roman"/>
          <w:color w:val="000099"/>
        </w:rPr>
        <w:t xml:space="preserve"> </w:t>
      </w:r>
      <w:r w:rsidRPr="00BD406C">
        <w:rPr>
          <w:rFonts w:hAnsi="Times New Roman"/>
          <w:color w:val="000099"/>
        </w:rPr>
        <w:t>закону</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03.12.2011 N 392-</w:t>
      </w:r>
      <w:r w:rsidRPr="00BD406C">
        <w:rPr>
          <w:rFonts w:hAnsi="Times New Roman"/>
          <w:color w:val="000099"/>
        </w:rPr>
        <w:t>ФЗ</w:t>
      </w:r>
      <w:r w:rsidRPr="00BD406C">
        <w:rPr>
          <w:rFonts w:hAnsi="Times New Roman"/>
          <w:color w:val="000099"/>
        </w:rPr>
        <w:t xml:space="preserve">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зонах</w:t>
      </w:r>
      <w:r w:rsidRPr="00BD406C">
        <w:rPr>
          <w:rFonts w:hAnsi="Times New Roman"/>
          <w:color w:val="000099"/>
        </w:rPr>
        <w:t xml:space="preserve"> </w:t>
      </w:r>
      <w:r w:rsidRPr="00BD406C">
        <w:rPr>
          <w:rFonts w:hAnsi="Times New Roman"/>
          <w:color w:val="000099"/>
        </w:rPr>
        <w:t>территориального</w:t>
      </w:r>
      <w:r w:rsidRPr="00BD406C">
        <w:rPr>
          <w:rFonts w:hAnsi="Times New Roman"/>
          <w:color w:val="000099"/>
        </w:rPr>
        <w:t xml:space="preserve"> </w:t>
      </w:r>
      <w:r w:rsidRPr="00BD406C">
        <w:rPr>
          <w:rFonts w:hAnsi="Times New Roman"/>
          <w:color w:val="000099"/>
        </w:rPr>
        <w:t>развития</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внесении</w:t>
      </w:r>
      <w:r w:rsidRPr="00BD406C">
        <w:rPr>
          <w:rFonts w:hAnsi="Times New Roman"/>
          <w:color w:val="000099"/>
        </w:rPr>
        <w:t xml:space="preserve"> </w:t>
      </w:r>
      <w:r w:rsidRPr="00BD406C">
        <w:rPr>
          <w:rFonts w:hAnsi="Times New Roman"/>
          <w:color w:val="000099"/>
        </w:rPr>
        <w:t>изменений</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отдельные</w:t>
      </w:r>
      <w:r w:rsidRPr="00BD406C">
        <w:rPr>
          <w:rFonts w:hAnsi="Times New Roman"/>
          <w:color w:val="000099"/>
        </w:rPr>
        <w:t xml:space="preserve"> </w:t>
      </w:r>
      <w:r w:rsidRPr="00BD406C">
        <w:rPr>
          <w:rFonts w:hAnsi="Times New Roman"/>
          <w:color w:val="000099"/>
        </w:rPr>
        <w:t>законодательные</w:t>
      </w:r>
      <w:r w:rsidRPr="00BD406C">
        <w:rPr>
          <w:rFonts w:hAnsi="Times New Roman"/>
          <w:color w:val="000099"/>
        </w:rPr>
        <w:t xml:space="preserve"> </w:t>
      </w:r>
      <w:r w:rsidRPr="00BD406C">
        <w:rPr>
          <w:rFonts w:hAnsi="Times New Roman"/>
          <w:color w:val="000099"/>
        </w:rPr>
        <w:t>акты</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 (</w:t>
      </w:r>
      <w:r w:rsidRPr="00BD406C">
        <w:rPr>
          <w:rFonts w:hAnsi="Times New Roman"/>
          <w:color w:val="000099"/>
        </w:rPr>
        <w:t>постатейный</w:t>
      </w:r>
      <w:r w:rsidRPr="00BD406C">
        <w:rPr>
          <w:rFonts w:hAnsi="Times New Roman"/>
          <w:color w:val="000099"/>
        </w:rPr>
        <w:t>) (</w:t>
      </w:r>
      <w:r w:rsidRPr="00BD406C">
        <w:rPr>
          <w:rFonts w:hAnsi="Times New Roman"/>
          <w:color w:val="000099"/>
        </w:rPr>
        <w:t>Шалимова</w:t>
      </w:r>
      <w:r w:rsidRPr="00BD406C">
        <w:rPr>
          <w:rFonts w:hAnsi="Times New Roman"/>
          <w:color w:val="000099"/>
        </w:rPr>
        <w:t xml:space="preserve"> </w:t>
      </w:r>
      <w:r w:rsidRPr="00BD406C">
        <w:rPr>
          <w:rFonts w:hAnsi="Times New Roman"/>
          <w:color w:val="000099"/>
        </w:rPr>
        <w:t>Н</w:t>
      </w:r>
      <w:r w:rsidRPr="00BD406C">
        <w:rPr>
          <w:rFonts w:hAnsi="Times New Roman"/>
          <w:color w:val="000099"/>
        </w:rPr>
        <w:t>.</w:t>
      </w:r>
      <w:r w:rsidRPr="00BD406C">
        <w:rPr>
          <w:rFonts w:hAnsi="Times New Roman"/>
          <w:color w:val="000099"/>
        </w:rPr>
        <w:t>А</w:t>
      </w:r>
      <w:r w:rsidRPr="00BD406C">
        <w:rPr>
          <w:rFonts w:hAnsi="Times New Roman"/>
          <w:color w:val="000099"/>
        </w:rPr>
        <w:t xml:space="preserve">.) </w:t>
      </w:r>
    </w:p>
    <w:p w:rsidR="00F77297" w:rsidRPr="00BD406C" w:rsidRDefault="00F77297" w:rsidP="00F77297">
      <w:pPr>
        <w:pStyle w:val="a6"/>
        <w:widowControl w:val="0"/>
        <w:autoSpaceDE w:val="0"/>
        <w:autoSpaceDN w:val="0"/>
        <w:adjustRightInd w:val="0"/>
        <w:jc w:val="both"/>
        <w:rPr>
          <w:rFonts w:hAnsi="Times New Roman"/>
          <w:color w:val="000099"/>
          <w:lang w:val="ru-RU"/>
        </w:rPr>
      </w:pP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Безвозмездная</w:t>
      </w:r>
      <w:r w:rsidRPr="00BD406C">
        <w:rPr>
          <w:rFonts w:hAnsi="Times New Roman"/>
          <w:color w:val="000099"/>
        </w:rPr>
        <w:t xml:space="preserve"> </w:t>
      </w:r>
      <w:r w:rsidRPr="00BD406C">
        <w:rPr>
          <w:rFonts w:hAnsi="Times New Roman"/>
          <w:color w:val="000099"/>
        </w:rPr>
        <w:t>помощь</w:t>
      </w:r>
      <w:r w:rsidRPr="00BD406C">
        <w:rPr>
          <w:rFonts w:hAnsi="Times New Roman"/>
          <w:color w:val="000099"/>
        </w:rPr>
        <w:t xml:space="preserve"> </w:t>
      </w:r>
      <w:r w:rsidRPr="00BD406C">
        <w:rPr>
          <w:rFonts w:hAnsi="Times New Roman"/>
          <w:color w:val="000099"/>
        </w:rPr>
        <w:t>государства</w:t>
      </w:r>
      <w:r w:rsidRPr="00BD406C">
        <w:rPr>
          <w:rFonts w:hAnsi="Times New Roman"/>
          <w:color w:val="000099"/>
        </w:rPr>
        <w:t xml:space="preserve"> ("</w:t>
      </w:r>
      <w:r w:rsidRPr="00BD406C">
        <w:rPr>
          <w:rFonts w:hAnsi="Times New Roman"/>
          <w:color w:val="000099"/>
        </w:rPr>
        <w:t>Налоговый</w:t>
      </w:r>
      <w:r w:rsidRPr="00BD406C">
        <w:rPr>
          <w:rFonts w:hAnsi="Times New Roman"/>
          <w:color w:val="000099"/>
        </w:rPr>
        <w:t xml:space="preserve"> </w:t>
      </w:r>
      <w:r w:rsidRPr="00BD406C">
        <w:rPr>
          <w:rFonts w:hAnsi="Times New Roman"/>
          <w:color w:val="000099"/>
        </w:rPr>
        <w:t>вестник</w:t>
      </w:r>
      <w:r w:rsidRPr="00BD406C">
        <w:rPr>
          <w:rFonts w:hAnsi="Times New Roman"/>
          <w:color w:val="000099"/>
        </w:rPr>
        <w:t>", 2012, N 6)</w:t>
      </w:r>
    </w:p>
    <w:p w:rsidR="00F7361B" w:rsidRPr="00BD406C" w:rsidRDefault="00F7361B" w:rsidP="00731D50">
      <w:pPr>
        <w:widowControl w:val="0"/>
        <w:autoSpaceDE w:val="0"/>
        <w:autoSpaceDN w:val="0"/>
        <w:adjustRightInd w:val="0"/>
        <w:jc w:val="both"/>
        <w:rPr>
          <w:rFonts w:hAnsi="Times New Roman"/>
          <w:color w:val="000099"/>
          <w:lang w:val="ru-RU"/>
        </w:rPr>
      </w:pP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lastRenderedPageBreak/>
        <w:t>Путеводитель</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судебной</w:t>
      </w:r>
      <w:r w:rsidRPr="00BD406C">
        <w:rPr>
          <w:rFonts w:hAnsi="Times New Roman"/>
          <w:color w:val="000099"/>
        </w:rPr>
        <w:t xml:space="preserve"> </w:t>
      </w:r>
      <w:r w:rsidRPr="00BD406C">
        <w:rPr>
          <w:rFonts w:hAnsi="Times New Roman"/>
          <w:color w:val="000099"/>
        </w:rPr>
        <w:t>практике</w:t>
      </w:r>
      <w:r w:rsidRPr="00BD406C">
        <w:rPr>
          <w:rFonts w:hAnsi="Times New Roman"/>
          <w:color w:val="000099"/>
        </w:rPr>
        <w:t xml:space="preserve">. </w:t>
      </w:r>
      <w:r w:rsidRPr="00BD406C">
        <w:rPr>
          <w:rFonts w:hAnsi="Times New Roman"/>
          <w:color w:val="000099"/>
        </w:rPr>
        <w:t>Возмездное</w:t>
      </w:r>
      <w:r w:rsidRPr="00BD406C">
        <w:rPr>
          <w:rFonts w:hAnsi="Times New Roman"/>
          <w:color w:val="000099"/>
        </w:rPr>
        <w:t xml:space="preserve"> </w:t>
      </w:r>
      <w:r w:rsidRPr="00BD406C">
        <w:rPr>
          <w:rFonts w:hAnsi="Times New Roman"/>
          <w:color w:val="000099"/>
        </w:rPr>
        <w:t>оказание</w:t>
      </w:r>
      <w:r w:rsidRPr="00BD406C">
        <w:rPr>
          <w:rFonts w:hAnsi="Times New Roman"/>
          <w:color w:val="000099"/>
        </w:rPr>
        <w:t xml:space="preserve"> </w:t>
      </w:r>
      <w:r w:rsidRPr="00BD406C">
        <w:rPr>
          <w:rFonts w:hAnsi="Times New Roman"/>
          <w:color w:val="000099"/>
        </w:rPr>
        <w:t>услуг</w:t>
      </w:r>
      <w:r w:rsidRPr="00BD406C">
        <w:rPr>
          <w:rFonts w:hAnsi="Times New Roman"/>
          <w:color w:val="000099"/>
        </w:rPr>
        <w:br/>
      </w:r>
    </w:p>
    <w:p w:rsidR="00645A2B" w:rsidRPr="00BD406C" w:rsidRDefault="00645A2B" w:rsidP="00E3595B">
      <w:pPr>
        <w:pStyle w:val="a6"/>
        <w:widowControl w:val="0"/>
        <w:numPr>
          <w:ilvl w:val="0"/>
          <w:numId w:val="1"/>
        </w:numPr>
        <w:autoSpaceDE w:val="0"/>
        <w:autoSpaceDN w:val="0"/>
        <w:adjustRightInd w:val="0"/>
        <w:rPr>
          <w:rFonts w:hAnsi="Times New Roman"/>
          <w:color w:val="000099"/>
        </w:rPr>
      </w:pPr>
      <w:r w:rsidRPr="00BD406C">
        <w:rPr>
          <w:rFonts w:ascii="Times New Roman" w:hAnsi="Times New Roman" w:cs="Times New Roman"/>
          <w:color w:val="000099"/>
        </w:rPr>
        <w:t>Путеводитель</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по</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кадровым</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вопросам</w:t>
      </w:r>
      <w:r w:rsidRPr="00BD406C">
        <w:rPr>
          <w:rFonts w:hAnsi="Times New Roman"/>
          <w:color w:val="000099"/>
        </w:rPr>
        <w:t>.</w:t>
      </w:r>
      <w:r w:rsidR="00E3595B">
        <w:rPr>
          <w:rFonts w:hAnsi="Times New Roman"/>
          <w:color w:val="000099"/>
          <w:lang w:val="ru-RU"/>
        </w:rPr>
        <w:t xml:space="preserve"> </w:t>
      </w:r>
      <w:r w:rsidRPr="00BD406C">
        <w:rPr>
          <w:rFonts w:hAnsi="Times New Roman"/>
          <w:color w:val="000099"/>
        </w:rPr>
        <w:t xml:space="preserve"> </w:t>
      </w:r>
      <w:r w:rsidRPr="00BD406C">
        <w:rPr>
          <w:rFonts w:hAnsi="Times New Roman"/>
          <w:color w:val="000099"/>
        </w:rPr>
        <w:t>Особенности</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трудовых</w:t>
      </w:r>
      <w:r w:rsidRPr="00BD406C">
        <w:rPr>
          <w:rFonts w:hAnsi="Times New Roman"/>
          <w:color w:val="000099"/>
        </w:rPr>
        <w:t xml:space="preserve"> </w:t>
      </w:r>
      <w:r w:rsidRPr="00BD406C">
        <w:rPr>
          <w:rFonts w:hAnsi="Times New Roman"/>
          <w:color w:val="000099"/>
        </w:rPr>
        <w:t>отношений</w:t>
      </w:r>
      <w:r w:rsidRPr="00BD406C">
        <w:rPr>
          <w:rFonts w:hAnsi="Times New Roman"/>
          <w:color w:val="000099"/>
        </w:rPr>
        <w:t xml:space="preserve"> </w:t>
      </w:r>
      <w:r w:rsidRPr="00BD406C">
        <w:rPr>
          <w:rFonts w:hAnsi="Times New Roman"/>
          <w:color w:val="000099"/>
        </w:rPr>
        <w:t>с</w:t>
      </w:r>
      <w:r w:rsidRPr="00BD406C">
        <w:rPr>
          <w:rFonts w:hAnsi="Times New Roman"/>
          <w:color w:val="000099"/>
        </w:rPr>
        <w:t xml:space="preserve"> </w:t>
      </w:r>
      <w:r w:rsidRPr="00BD406C">
        <w:rPr>
          <w:rFonts w:hAnsi="Times New Roman"/>
          <w:color w:val="000099"/>
        </w:rPr>
        <w:t>медицинскими</w:t>
      </w:r>
      <w:r w:rsidRPr="00BD406C">
        <w:rPr>
          <w:rFonts w:hAnsi="Times New Roman"/>
          <w:color w:val="000099"/>
        </w:rPr>
        <w:t xml:space="preserve"> </w:t>
      </w:r>
      <w:r w:rsidRPr="00BD406C">
        <w:rPr>
          <w:rFonts w:hAnsi="Times New Roman"/>
          <w:color w:val="000099"/>
        </w:rPr>
        <w:t>работниками</w:t>
      </w:r>
      <w:r w:rsidRPr="00BD406C">
        <w:rPr>
          <w:rFonts w:hAnsi="Times New Roman"/>
          <w:color w:val="000099"/>
        </w:rPr>
        <w:br/>
      </w:r>
    </w:p>
    <w:p w:rsidR="00645A2B"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hAnsi="Times New Roman"/>
          <w:color w:val="000099"/>
        </w:rPr>
        <w:t>"</w:t>
      </w:r>
      <w:r w:rsidRPr="00BD406C">
        <w:rPr>
          <w:rFonts w:hAnsi="Times New Roman"/>
          <w:color w:val="000099"/>
        </w:rPr>
        <w:t>Избранные</w:t>
      </w:r>
      <w:r w:rsidRPr="00BD406C">
        <w:rPr>
          <w:rFonts w:hAnsi="Times New Roman"/>
          <w:color w:val="000099"/>
        </w:rPr>
        <w:t xml:space="preserve"> </w:t>
      </w:r>
      <w:r w:rsidRPr="00BD406C">
        <w:rPr>
          <w:rFonts w:hAnsi="Times New Roman"/>
          <w:color w:val="000099"/>
        </w:rPr>
        <w:t>труды</w:t>
      </w:r>
      <w:r w:rsidRPr="00BD406C">
        <w:rPr>
          <w:rFonts w:hAnsi="Times New Roman"/>
          <w:color w:val="000099"/>
        </w:rPr>
        <w:t xml:space="preserve">. </w:t>
      </w:r>
      <w:r w:rsidRPr="00BD406C">
        <w:rPr>
          <w:rFonts w:hAnsi="Times New Roman"/>
          <w:color w:val="000099"/>
        </w:rPr>
        <w:t>Арбитражные</w:t>
      </w:r>
      <w:r w:rsidRPr="00BD406C">
        <w:rPr>
          <w:rFonts w:hAnsi="Times New Roman"/>
          <w:color w:val="000099"/>
        </w:rPr>
        <w:t xml:space="preserve"> </w:t>
      </w:r>
      <w:r w:rsidRPr="00BD406C">
        <w:rPr>
          <w:rFonts w:hAnsi="Times New Roman"/>
          <w:color w:val="000099"/>
        </w:rPr>
        <w:t>суды</w:t>
      </w:r>
      <w:r w:rsidRPr="00BD406C">
        <w:rPr>
          <w:rFonts w:hAnsi="Times New Roman"/>
          <w:color w:val="000099"/>
        </w:rPr>
        <w:t xml:space="preserve">: </w:t>
      </w:r>
      <w:r w:rsidRPr="00BD406C">
        <w:rPr>
          <w:rFonts w:hAnsi="Times New Roman"/>
          <w:color w:val="000099"/>
        </w:rPr>
        <w:t>становление</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развитие</w:t>
      </w:r>
      <w:r w:rsidRPr="00BD406C">
        <w:rPr>
          <w:rFonts w:hAnsi="Times New Roman"/>
          <w:color w:val="000099"/>
        </w:rPr>
        <w:t>" (</w:t>
      </w:r>
      <w:r w:rsidRPr="00BD406C">
        <w:rPr>
          <w:rFonts w:hAnsi="Times New Roman"/>
          <w:color w:val="000099"/>
        </w:rPr>
        <w:t>том</w:t>
      </w:r>
      <w:r w:rsidRPr="00BD406C">
        <w:rPr>
          <w:rFonts w:hAnsi="Times New Roman"/>
          <w:color w:val="000099"/>
        </w:rPr>
        <w:t xml:space="preserve"> 3) (</w:t>
      </w:r>
      <w:r w:rsidRPr="00BD406C">
        <w:rPr>
          <w:rFonts w:hAnsi="Times New Roman"/>
          <w:color w:val="000099"/>
        </w:rPr>
        <w:t>Яковлев</w:t>
      </w:r>
      <w:r w:rsidRPr="00BD406C">
        <w:rPr>
          <w:rFonts w:hAnsi="Times New Roman"/>
          <w:color w:val="000099"/>
        </w:rPr>
        <w:t xml:space="preserve"> </w:t>
      </w:r>
      <w:r w:rsidRPr="00BD406C">
        <w:rPr>
          <w:rFonts w:hAnsi="Times New Roman"/>
          <w:color w:val="000099"/>
        </w:rPr>
        <w:t>В</w:t>
      </w:r>
      <w:r w:rsidRPr="00BD406C">
        <w:rPr>
          <w:rFonts w:hAnsi="Times New Roman"/>
          <w:color w:val="000099"/>
        </w:rPr>
        <w:t>.</w:t>
      </w:r>
      <w:r w:rsidRPr="00BD406C">
        <w:rPr>
          <w:rFonts w:hAnsi="Times New Roman"/>
          <w:color w:val="000099"/>
        </w:rPr>
        <w:t>Ф</w:t>
      </w:r>
      <w:r w:rsidRPr="00BD406C">
        <w:rPr>
          <w:rFonts w:hAnsi="Times New Roman"/>
          <w:color w:val="000099"/>
        </w:rPr>
        <w:t>.) ("</w:t>
      </w:r>
      <w:r w:rsidRPr="00BD406C">
        <w:rPr>
          <w:rFonts w:hAnsi="Times New Roman"/>
          <w:color w:val="000099"/>
        </w:rPr>
        <w:t>Статут</w:t>
      </w:r>
      <w:r w:rsidRPr="00BD406C">
        <w:rPr>
          <w:rFonts w:hAnsi="Times New Roman"/>
          <w:color w:val="000099"/>
        </w:rPr>
        <w:t>", 2013)</w:t>
      </w:r>
      <w:r w:rsidR="00E3595B">
        <w:rPr>
          <w:rFonts w:hAnsi="Times New Roman"/>
          <w:color w:val="000099"/>
          <w:lang w:val="ru-RU"/>
        </w:rPr>
        <w:t xml:space="preserve"> </w:t>
      </w:r>
    </w:p>
    <w:p w:rsidR="00E3595B" w:rsidRPr="00BD406C" w:rsidRDefault="00E3595B" w:rsidP="00E3595B">
      <w:pPr>
        <w:pStyle w:val="a6"/>
        <w:widowControl w:val="0"/>
        <w:autoSpaceDE w:val="0"/>
        <w:autoSpaceDN w:val="0"/>
        <w:adjustRightInd w:val="0"/>
        <w:jc w:val="both"/>
        <w:rPr>
          <w:rFonts w:hAnsi="Times New Roman"/>
          <w:color w:val="000099"/>
          <w:lang w:val="ru-RU"/>
        </w:rPr>
      </w:pP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Путеводитель</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налогам</w:t>
      </w:r>
      <w:r w:rsidRPr="00BD406C">
        <w:rPr>
          <w:rFonts w:hAnsi="Times New Roman"/>
          <w:color w:val="000099"/>
        </w:rPr>
        <w:t xml:space="preserve">. </w:t>
      </w:r>
      <w:r w:rsidRPr="00BD406C">
        <w:rPr>
          <w:rFonts w:hAnsi="Times New Roman"/>
          <w:color w:val="000099"/>
        </w:rPr>
        <w:t>Практическое</w:t>
      </w:r>
      <w:r w:rsidRPr="00BD406C">
        <w:rPr>
          <w:rFonts w:hAnsi="Times New Roman"/>
          <w:color w:val="000099"/>
        </w:rPr>
        <w:t xml:space="preserve"> </w:t>
      </w:r>
      <w:r w:rsidRPr="00BD406C">
        <w:rPr>
          <w:rFonts w:hAnsi="Times New Roman"/>
          <w:color w:val="000099"/>
        </w:rPr>
        <w:t>пособие</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ЕНВД</w:t>
      </w:r>
      <w:r w:rsidRPr="00BD406C">
        <w:rPr>
          <w:rFonts w:hAnsi="Times New Roman"/>
          <w:color w:val="000099"/>
        </w:rPr>
        <w:br/>
      </w:r>
    </w:p>
    <w:p w:rsidR="00645A2B"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Путеводитель</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госуслугам</w:t>
      </w:r>
      <w:r w:rsidRPr="00BD406C">
        <w:rPr>
          <w:rFonts w:hAnsi="Times New Roman"/>
          <w:color w:val="000099"/>
        </w:rPr>
        <w:t xml:space="preserve"> </w:t>
      </w:r>
      <w:r w:rsidRPr="00BD406C">
        <w:rPr>
          <w:rFonts w:hAnsi="Times New Roman"/>
          <w:color w:val="000099"/>
        </w:rPr>
        <w:t>для</w:t>
      </w:r>
      <w:r w:rsidRPr="00BD406C">
        <w:rPr>
          <w:rFonts w:hAnsi="Times New Roman"/>
          <w:color w:val="000099"/>
        </w:rPr>
        <w:t xml:space="preserve"> </w:t>
      </w:r>
      <w:r w:rsidRPr="00BD406C">
        <w:rPr>
          <w:rFonts w:hAnsi="Times New Roman"/>
          <w:color w:val="000099"/>
        </w:rPr>
        <w:t>юридических</w:t>
      </w:r>
      <w:r w:rsidRPr="00BD406C">
        <w:rPr>
          <w:rFonts w:hAnsi="Times New Roman"/>
          <w:color w:val="000099"/>
        </w:rPr>
        <w:t xml:space="preserve"> </w:t>
      </w:r>
      <w:r w:rsidRPr="00BD406C">
        <w:rPr>
          <w:rFonts w:hAnsi="Times New Roman"/>
          <w:color w:val="000099"/>
        </w:rPr>
        <w:t>лиц</w:t>
      </w:r>
      <w:r w:rsidRPr="00BD406C">
        <w:rPr>
          <w:rFonts w:hAnsi="Times New Roman"/>
          <w:color w:val="000099"/>
        </w:rPr>
        <w:t xml:space="preserve">. </w:t>
      </w:r>
      <w:r w:rsidRPr="00BD406C">
        <w:rPr>
          <w:rFonts w:ascii="Times New Roman" w:hAnsi="Times New Roman" w:cs="Times New Roman"/>
          <w:color w:val="000099"/>
        </w:rPr>
        <w:t>Представление</w:t>
      </w:r>
      <w:r w:rsidRPr="00BD406C">
        <w:rPr>
          <w:rFonts w:hAnsi="Times New Roman"/>
          <w:color w:val="000099"/>
        </w:rPr>
        <w:t xml:space="preserve"> </w:t>
      </w:r>
      <w:r w:rsidRPr="00BD406C">
        <w:rPr>
          <w:rFonts w:hAnsi="Times New Roman"/>
          <w:color w:val="000099"/>
        </w:rPr>
        <w:t>уведомления</w:t>
      </w:r>
      <w:r w:rsidRPr="00BD406C">
        <w:rPr>
          <w:rFonts w:hAnsi="Times New Roman"/>
          <w:color w:val="000099"/>
        </w:rPr>
        <w:t xml:space="preserve">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проведении</w:t>
      </w:r>
      <w:r w:rsidRPr="00BD406C">
        <w:rPr>
          <w:rFonts w:hAnsi="Times New Roman"/>
          <w:color w:val="000099"/>
        </w:rPr>
        <w:t xml:space="preserve"> </w:t>
      </w:r>
      <w:r w:rsidRPr="00BD406C">
        <w:rPr>
          <w:rFonts w:hAnsi="Times New Roman"/>
          <w:color w:val="000099"/>
        </w:rPr>
        <w:t>стимулирующей</w:t>
      </w:r>
      <w:r w:rsidRPr="00BD406C">
        <w:rPr>
          <w:rFonts w:hAnsi="Times New Roman"/>
          <w:color w:val="000099"/>
        </w:rPr>
        <w:t xml:space="preserve"> </w:t>
      </w:r>
      <w:r w:rsidRPr="00BD406C">
        <w:rPr>
          <w:rFonts w:hAnsi="Times New Roman"/>
          <w:color w:val="000099"/>
        </w:rPr>
        <w:t>лотереи</w:t>
      </w:r>
    </w:p>
    <w:p w:rsidR="00E3595B" w:rsidRPr="00BD406C" w:rsidRDefault="00E3595B" w:rsidP="00E3595B">
      <w:pPr>
        <w:pStyle w:val="a6"/>
        <w:widowControl w:val="0"/>
        <w:autoSpaceDE w:val="0"/>
        <w:autoSpaceDN w:val="0"/>
        <w:adjustRightInd w:val="0"/>
        <w:jc w:val="both"/>
        <w:rPr>
          <w:rFonts w:hAnsi="Times New Roman"/>
          <w:color w:val="000099"/>
          <w:lang w:val="ru-RU"/>
        </w:rPr>
      </w:pP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Указ</w:t>
      </w:r>
      <w:r w:rsidRPr="00BD406C">
        <w:rPr>
          <w:rFonts w:hAnsi="Times New Roman"/>
          <w:color w:val="000099"/>
        </w:rPr>
        <w:t xml:space="preserve"> </w:t>
      </w:r>
      <w:r w:rsidRPr="00BD406C">
        <w:rPr>
          <w:rFonts w:hAnsi="Times New Roman"/>
          <w:color w:val="000099"/>
        </w:rPr>
        <w:t>Президента</w:t>
      </w:r>
      <w:r w:rsidRPr="00BD406C">
        <w:rPr>
          <w:rFonts w:hAnsi="Times New Roman"/>
          <w:color w:val="000099"/>
        </w:rPr>
        <w:t xml:space="preserve"> </w:t>
      </w:r>
      <w:r w:rsidRPr="00BD406C">
        <w:rPr>
          <w:rFonts w:hAnsi="Times New Roman"/>
          <w:color w:val="000099"/>
        </w:rPr>
        <w:t>РБ</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29.12.2011 N </w:t>
      </w:r>
      <w:r w:rsidRPr="00BD406C">
        <w:rPr>
          <w:rFonts w:hAnsi="Times New Roman"/>
          <w:color w:val="000099"/>
        </w:rPr>
        <w:t>УП</w:t>
      </w:r>
      <w:r w:rsidRPr="00BD406C">
        <w:rPr>
          <w:rFonts w:hAnsi="Times New Roman"/>
          <w:color w:val="000099"/>
        </w:rPr>
        <w:t>-700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25.08.2012)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мерах</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совершенствованию</w:t>
      </w:r>
      <w:r w:rsidRPr="00BD406C">
        <w:rPr>
          <w:rFonts w:hAnsi="Times New Roman"/>
          <w:color w:val="000099"/>
        </w:rPr>
        <w:t xml:space="preserve"> </w:t>
      </w:r>
      <w:r w:rsidRPr="00BD406C">
        <w:rPr>
          <w:rFonts w:hAnsi="Times New Roman"/>
          <w:color w:val="000099"/>
        </w:rPr>
        <w:t>структуры</w:t>
      </w:r>
      <w:r w:rsidRPr="00BD406C">
        <w:rPr>
          <w:rFonts w:hAnsi="Times New Roman"/>
          <w:color w:val="000099"/>
        </w:rPr>
        <w:t xml:space="preserve"> </w:t>
      </w:r>
      <w:r w:rsidRPr="00BD406C">
        <w:rPr>
          <w:rFonts w:hAnsi="Times New Roman"/>
          <w:color w:val="000099"/>
        </w:rPr>
        <w:t>исполнительных</w:t>
      </w:r>
      <w:r w:rsidRPr="00BD406C">
        <w:rPr>
          <w:rFonts w:hAnsi="Times New Roman"/>
          <w:color w:val="000099"/>
        </w:rPr>
        <w:t xml:space="preserve"> </w:t>
      </w:r>
      <w:r w:rsidRPr="00BD406C">
        <w:rPr>
          <w:rFonts w:hAnsi="Times New Roman"/>
          <w:color w:val="000099"/>
        </w:rPr>
        <w:t>органов</w:t>
      </w:r>
      <w:r w:rsidRPr="00BD406C">
        <w:rPr>
          <w:rFonts w:hAnsi="Times New Roman"/>
          <w:color w:val="000099"/>
        </w:rPr>
        <w:t xml:space="preserve"> </w:t>
      </w:r>
      <w:r w:rsidRPr="00BD406C">
        <w:rPr>
          <w:rFonts w:hAnsi="Times New Roman"/>
          <w:color w:val="000099"/>
        </w:rPr>
        <w:t>государственной</w:t>
      </w:r>
      <w:r w:rsidRPr="00BD406C">
        <w:rPr>
          <w:rFonts w:hAnsi="Times New Roman"/>
          <w:color w:val="000099"/>
        </w:rPr>
        <w:t xml:space="preserve"> </w:t>
      </w:r>
      <w:r w:rsidRPr="00BD406C">
        <w:rPr>
          <w:rFonts w:hAnsi="Times New Roman"/>
          <w:color w:val="000099"/>
        </w:rPr>
        <w:t>власти</w:t>
      </w:r>
      <w:r w:rsidRPr="00BD406C">
        <w:rPr>
          <w:rFonts w:hAnsi="Times New Roman"/>
          <w:color w:val="000099"/>
        </w:rPr>
        <w:t xml:space="preserve"> </w:t>
      </w:r>
      <w:r w:rsidRPr="00BD406C">
        <w:rPr>
          <w:rFonts w:hAnsi="Times New Roman"/>
          <w:color w:val="000099"/>
        </w:rPr>
        <w:t>Республики</w:t>
      </w:r>
      <w:r w:rsidRPr="00BD406C">
        <w:rPr>
          <w:rFonts w:hAnsi="Times New Roman"/>
          <w:color w:val="000099"/>
        </w:rPr>
        <w:t xml:space="preserve"> </w:t>
      </w:r>
      <w:r w:rsidRPr="00BD406C">
        <w:rPr>
          <w:rFonts w:hAnsi="Times New Roman"/>
          <w:color w:val="000099"/>
        </w:rPr>
        <w:t>Башкортостан</w:t>
      </w:r>
      <w:r w:rsidRPr="00BD406C">
        <w:rPr>
          <w:rFonts w:hAnsi="Times New Roman"/>
          <w:color w:val="000099"/>
        </w:rPr>
        <w:t>" (</w:t>
      </w:r>
      <w:r w:rsidRPr="00BD406C">
        <w:rPr>
          <w:rFonts w:hAnsi="Times New Roman"/>
          <w:color w:val="000099"/>
        </w:rPr>
        <w:t>вместе</w:t>
      </w:r>
      <w:r w:rsidRPr="00BD406C">
        <w:rPr>
          <w:rFonts w:hAnsi="Times New Roman"/>
          <w:color w:val="000099"/>
        </w:rPr>
        <w:t xml:space="preserve"> </w:t>
      </w:r>
      <w:r w:rsidRPr="00BD406C">
        <w:rPr>
          <w:rFonts w:hAnsi="Times New Roman"/>
          <w:color w:val="000099"/>
        </w:rPr>
        <w:t>с</w:t>
      </w:r>
      <w:r w:rsidRPr="00BD406C">
        <w:rPr>
          <w:rFonts w:hAnsi="Times New Roman"/>
          <w:color w:val="000099"/>
        </w:rPr>
        <w:t xml:space="preserve"> "</w:t>
      </w:r>
      <w:r w:rsidRPr="00BD406C">
        <w:rPr>
          <w:rFonts w:hAnsi="Times New Roman"/>
          <w:color w:val="000099"/>
        </w:rPr>
        <w:t>Положением</w:t>
      </w:r>
      <w:r w:rsidRPr="00BD406C">
        <w:rPr>
          <w:rFonts w:hAnsi="Times New Roman"/>
          <w:color w:val="000099"/>
        </w:rPr>
        <w:t xml:space="preserve"> </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Управлении</w:t>
      </w:r>
      <w:r w:rsidRPr="00BD406C">
        <w:rPr>
          <w:rFonts w:hAnsi="Times New Roman"/>
          <w:color w:val="000099"/>
        </w:rPr>
        <w:t xml:space="preserve"> </w:t>
      </w:r>
      <w:r w:rsidRPr="00BD406C">
        <w:rPr>
          <w:rFonts w:hAnsi="Times New Roman"/>
          <w:color w:val="000099"/>
        </w:rPr>
        <w:t>государственной</w:t>
      </w:r>
      <w:r w:rsidRPr="00BD406C">
        <w:rPr>
          <w:rFonts w:hAnsi="Times New Roman"/>
          <w:color w:val="000099"/>
        </w:rPr>
        <w:t xml:space="preserve"> </w:t>
      </w:r>
      <w:r w:rsidRPr="00BD406C">
        <w:rPr>
          <w:rFonts w:hAnsi="Times New Roman"/>
          <w:color w:val="000099"/>
        </w:rPr>
        <w:t>службы</w:t>
      </w:r>
      <w:r w:rsidRPr="00BD406C">
        <w:rPr>
          <w:rFonts w:hAnsi="Times New Roman"/>
          <w:color w:val="000099"/>
        </w:rPr>
        <w:t xml:space="preserve"> </w:t>
      </w:r>
      <w:r w:rsidRPr="00BD406C">
        <w:rPr>
          <w:rFonts w:hAnsi="Times New Roman"/>
          <w:color w:val="000099"/>
        </w:rPr>
        <w:t>занятости</w:t>
      </w:r>
      <w:r w:rsidRPr="00BD406C">
        <w:rPr>
          <w:rFonts w:hAnsi="Times New Roman"/>
          <w:color w:val="000099"/>
        </w:rPr>
        <w:t xml:space="preserve"> </w:t>
      </w:r>
      <w:r w:rsidRPr="00BD406C">
        <w:rPr>
          <w:rFonts w:hAnsi="Times New Roman"/>
          <w:color w:val="000099"/>
        </w:rPr>
        <w:t>населения</w:t>
      </w:r>
      <w:r w:rsidRPr="00BD406C">
        <w:rPr>
          <w:rFonts w:hAnsi="Times New Roman"/>
          <w:color w:val="000099"/>
        </w:rPr>
        <w:t xml:space="preserve"> </w:t>
      </w:r>
      <w:r w:rsidRPr="00BD406C">
        <w:rPr>
          <w:rFonts w:hAnsi="Times New Roman"/>
          <w:color w:val="000099"/>
        </w:rPr>
        <w:t>Республики</w:t>
      </w:r>
      <w:r w:rsidRPr="00BD406C">
        <w:rPr>
          <w:rFonts w:hAnsi="Times New Roman"/>
          <w:color w:val="000099"/>
        </w:rPr>
        <w:t xml:space="preserve"> </w:t>
      </w:r>
      <w:r w:rsidRPr="00BD406C">
        <w:rPr>
          <w:rFonts w:ascii="Times New Roman" w:hAnsi="Times New Roman" w:cs="Times New Roman"/>
          <w:color w:val="000099"/>
        </w:rPr>
        <w:t>Башкортостан")</w:t>
      </w:r>
      <w:r w:rsidRPr="00BD406C">
        <w:rPr>
          <w:rFonts w:hAnsi="Times New Roman"/>
          <w:color w:val="000099"/>
        </w:rPr>
        <w:br/>
      </w:r>
    </w:p>
    <w:p w:rsidR="00645A2B" w:rsidRDefault="00645A2B" w:rsidP="00E3595B">
      <w:pPr>
        <w:pStyle w:val="a6"/>
        <w:widowControl w:val="0"/>
        <w:numPr>
          <w:ilvl w:val="0"/>
          <w:numId w:val="1"/>
        </w:numPr>
        <w:autoSpaceDE w:val="0"/>
        <w:autoSpaceDN w:val="0"/>
        <w:adjustRightInd w:val="0"/>
        <w:rPr>
          <w:rFonts w:hAnsi="Times New Roman"/>
          <w:color w:val="000099"/>
          <w:lang w:val="ru-RU"/>
        </w:rPr>
      </w:pPr>
      <w:r w:rsidRPr="00BD406C">
        <w:rPr>
          <w:rFonts w:ascii="Times New Roman" w:hAnsi="Times New Roman" w:cs="Times New Roman"/>
          <w:color w:val="000099"/>
        </w:rPr>
        <w:t>Статья:</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Беременные</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сотрудницы</w:t>
      </w:r>
      <w:r w:rsidR="00E3595B">
        <w:rPr>
          <w:rFonts w:hAnsi="Times New Roman"/>
          <w:color w:val="000099"/>
        </w:rPr>
        <w:t>:</w:t>
      </w:r>
      <w:r w:rsidR="00E3595B">
        <w:rPr>
          <w:rFonts w:hAnsi="Times New Roman"/>
          <w:color w:val="000099"/>
          <w:lang w:val="ru-RU"/>
        </w:rPr>
        <w:t xml:space="preserve">  </w:t>
      </w:r>
      <w:r w:rsidRPr="00BD406C">
        <w:rPr>
          <w:rFonts w:hAnsi="Times New Roman"/>
          <w:color w:val="000099"/>
        </w:rPr>
        <w:t>закон</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и</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практика</w:t>
      </w:r>
      <w:r w:rsidRPr="00BD406C">
        <w:rPr>
          <w:rFonts w:hAnsi="Times New Roman"/>
          <w:color w:val="000099"/>
        </w:rPr>
        <w:t xml:space="preserve"> </w:t>
      </w:r>
      <w:r w:rsidR="00E3595B">
        <w:rPr>
          <w:rFonts w:hAnsi="Times New Roman"/>
          <w:color w:val="000099"/>
          <w:lang w:val="ru-RU"/>
        </w:rPr>
        <w:t xml:space="preserve">   </w:t>
      </w:r>
      <w:r w:rsidRPr="00BD406C">
        <w:rPr>
          <w:rFonts w:hAnsi="Times New Roman"/>
          <w:color w:val="000099"/>
        </w:rPr>
        <w:t>(</w:t>
      </w:r>
      <w:r w:rsidRPr="00BD406C">
        <w:rPr>
          <w:rFonts w:hAnsi="Times New Roman"/>
          <w:color w:val="000099"/>
        </w:rPr>
        <w:t>Пласти</w:t>
      </w:r>
      <w:r w:rsidR="00E3595B">
        <w:rPr>
          <w:rFonts w:hAnsi="Times New Roman"/>
          <w:color w:val="000099"/>
          <w:lang w:val="ru-RU"/>
        </w:rPr>
        <w:t>-</w:t>
      </w:r>
      <w:r w:rsidRPr="00BD406C">
        <w:rPr>
          <w:rFonts w:hAnsi="Times New Roman"/>
          <w:color w:val="000099"/>
        </w:rPr>
        <w:t>нина</w:t>
      </w:r>
      <w:r w:rsidRPr="00BD406C">
        <w:rPr>
          <w:rFonts w:hAnsi="Times New Roman"/>
          <w:color w:val="000099"/>
        </w:rPr>
        <w:t xml:space="preserve"> </w:t>
      </w:r>
      <w:r w:rsidRPr="00BD406C">
        <w:rPr>
          <w:rFonts w:hAnsi="Times New Roman"/>
          <w:color w:val="000099"/>
        </w:rPr>
        <w:t>Н</w:t>
      </w:r>
      <w:r w:rsidRPr="00BD406C">
        <w:rPr>
          <w:rFonts w:hAnsi="Times New Roman"/>
          <w:color w:val="000099"/>
        </w:rPr>
        <w:t>.) ("</w:t>
      </w:r>
      <w:r w:rsidRPr="00BD406C">
        <w:rPr>
          <w:rFonts w:hAnsi="Times New Roman"/>
          <w:color w:val="000099"/>
        </w:rPr>
        <w:t>Трудовое</w:t>
      </w:r>
      <w:r w:rsidRPr="00BD406C">
        <w:rPr>
          <w:rFonts w:hAnsi="Times New Roman"/>
          <w:color w:val="000099"/>
        </w:rPr>
        <w:t xml:space="preserve"> </w:t>
      </w:r>
      <w:r w:rsidRPr="00BD406C">
        <w:rPr>
          <w:rFonts w:hAnsi="Times New Roman"/>
          <w:color w:val="000099"/>
        </w:rPr>
        <w:t>право</w:t>
      </w:r>
      <w:r w:rsidRPr="00BD406C">
        <w:rPr>
          <w:rFonts w:hAnsi="Times New Roman"/>
          <w:color w:val="000099"/>
        </w:rPr>
        <w:t>", 2013, N 7)</w:t>
      </w:r>
      <w:r w:rsidRPr="00BD406C">
        <w:rPr>
          <w:rFonts w:hAnsi="Times New Roman"/>
          <w:color w:val="000099"/>
        </w:rPr>
        <w:br/>
      </w:r>
    </w:p>
    <w:p w:rsidR="00E3595B" w:rsidRPr="00BD406C" w:rsidRDefault="00E3595B" w:rsidP="00E3595B">
      <w:pPr>
        <w:pStyle w:val="a6"/>
        <w:widowControl w:val="0"/>
        <w:autoSpaceDE w:val="0"/>
        <w:autoSpaceDN w:val="0"/>
        <w:adjustRightInd w:val="0"/>
        <w:jc w:val="both"/>
        <w:rPr>
          <w:rFonts w:hAnsi="Times New Roman"/>
          <w:color w:val="000099"/>
          <w:lang w:val="ru-RU"/>
        </w:rPr>
      </w:pP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lastRenderedPageBreak/>
        <w:t xml:space="preserve">Федеральный </w:t>
      </w:r>
      <w:r w:rsidRPr="00BD406C">
        <w:rPr>
          <w:rFonts w:hAnsi="Times New Roman"/>
          <w:color w:val="000099"/>
        </w:rPr>
        <w:t>закон</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07.05.2013 N 78-</w:t>
      </w:r>
      <w:r w:rsidRPr="00BD406C">
        <w:rPr>
          <w:rFonts w:hAnsi="Times New Roman"/>
          <w:color w:val="000099"/>
        </w:rPr>
        <w:t>ФЗ</w:t>
      </w:r>
      <w:r w:rsidRPr="00BD406C">
        <w:rPr>
          <w:rFonts w:hAnsi="Times New Roman"/>
          <w:color w:val="000099"/>
        </w:rPr>
        <w:t xml:space="preserve">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02.11.2013) "</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уполномоченных</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защите</w:t>
      </w:r>
      <w:r w:rsidRPr="00BD406C">
        <w:rPr>
          <w:rFonts w:hAnsi="Times New Roman"/>
          <w:color w:val="000099"/>
        </w:rPr>
        <w:t xml:space="preserve"> </w:t>
      </w:r>
      <w:r w:rsidRPr="00BD406C">
        <w:rPr>
          <w:rFonts w:hAnsi="Times New Roman"/>
          <w:color w:val="000099"/>
        </w:rPr>
        <w:t>прав</w:t>
      </w:r>
      <w:r w:rsidRPr="00BD406C">
        <w:rPr>
          <w:rFonts w:hAnsi="Times New Roman"/>
          <w:color w:val="000099"/>
        </w:rPr>
        <w:t xml:space="preserve"> </w:t>
      </w:r>
      <w:r w:rsidRPr="00BD406C">
        <w:rPr>
          <w:rFonts w:hAnsi="Times New Roman"/>
          <w:color w:val="000099"/>
        </w:rPr>
        <w:t>предпринимателей</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w:t>
      </w:r>
    </w:p>
    <w:p w:rsidR="009C1637" w:rsidRPr="00BD406C" w:rsidRDefault="009C1637" w:rsidP="001B21FD">
      <w:pPr>
        <w:pStyle w:val="a6"/>
        <w:widowControl w:val="0"/>
        <w:autoSpaceDE w:val="0"/>
        <w:autoSpaceDN w:val="0"/>
        <w:adjustRightInd w:val="0"/>
        <w:jc w:val="both"/>
        <w:rPr>
          <w:rFonts w:hAnsi="Times New Roman"/>
          <w:color w:val="000099"/>
          <w:lang w:val="ru-RU"/>
        </w:rPr>
      </w:pPr>
    </w:p>
    <w:p w:rsidR="00645A2B" w:rsidRPr="00BD406C" w:rsidRDefault="00645A2B" w:rsidP="00F77297">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 xml:space="preserve">Закон </w:t>
      </w:r>
      <w:r w:rsidR="00F77297">
        <w:rPr>
          <w:rFonts w:ascii="Times New Roman" w:hAnsi="Times New Roman" w:cs="Times New Roman"/>
          <w:color w:val="000099"/>
          <w:lang w:val="ru-RU"/>
        </w:rPr>
        <w:t xml:space="preserve"> </w:t>
      </w:r>
      <w:r w:rsidRPr="00BD406C">
        <w:rPr>
          <w:rFonts w:ascii="Times New Roman" w:hAnsi="Times New Roman" w:cs="Times New Roman"/>
          <w:color w:val="000099"/>
        </w:rPr>
        <w:t>РФ от 19.04.1991 N 1032-1 (ред. от 02.07.2013) "О</w:t>
      </w:r>
      <w:r w:rsidRPr="00BD406C">
        <w:rPr>
          <w:rFonts w:hAnsi="Times New Roman"/>
          <w:color w:val="000099"/>
        </w:rPr>
        <w:t xml:space="preserve"> </w:t>
      </w:r>
      <w:r w:rsidRPr="00BD406C">
        <w:rPr>
          <w:rFonts w:hAnsi="Times New Roman"/>
          <w:color w:val="000099"/>
        </w:rPr>
        <w:t>занятости</w:t>
      </w:r>
      <w:r w:rsidRPr="00BD406C">
        <w:rPr>
          <w:rFonts w:hAnsi="Times New Roman"/>
          <w:color w:val="000099"/>
        </w:rPr>
        <w:t xml:space="preserve"> </w:t>
      </w:r>
      <w:r w:rsidRPr="00BD406C">
        <w:rPr>
          <w:rFonts w:hAnsi="Times New Roman"/>
          <w:color w:val="000099"/>
        </w:rPr>
        <w:t>населения</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 (</w:t>
      </w:r>
      <w:r w:rsidRPr="00BD406C">
        <w:rPr>
          <w:rFonts w:hAnsi="Times New Roman"/>
          <w:color w:val="000099"/>
        </w:rPr>
        <w:t>с</w:t>
      </w:r>
      <w:r w:rsidRPr="00BD406C">
        <w:rPr>
          <w:rFonts w:hAnsi="Times New Roman"/>
          <w:color w:val="000099"/>
        </w:rPr>
        <w:t xml:space="preserve"> </w:t>
      </w:r>
      <w:r w:rsidRPr="00BD406C">
        <w:rPr>
          <w:rFonts w:hAnsi="Times New Roman"/>
          <w:color w:val="000099"/>
        </w:rPr>
        <w:t>изм</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доп</w:t>
      </w:r>
      <w:r w:rsidR="00F77297">
        <w:rPr>
          <w:rFonts w:hAnsi="Times New Roman"/>
          <w:color w:val="000099"/>
        </w:rPr>
        <w:t>.,</w:t>
      </w:r>
      <w:r w:rsidR="00F77297">
        <w:rPr>
          <w:rFonts w:hAnsi="Times New Roman"/>
          <w:color w:val="000099"/>
          <w:lang w:val="ru-RU"/>
        </w:rPr>
        <w:t xml:space="preserve"> </w:t>
      </w:r>
      <w:r w:rsidRPr="00BD406C">
        <w:rPr>
          <w:rFonts w:hAnsi="Times New Roman"/>
          <w:color w:val="000099"/>
        </w:rPr>
        <w:t>вступающими</w:t>
      </w:r>
      <w:r w:rsidR="00F77297">
        <w:rPr>
          <w:rFonts w:hAnsi="Times New Roman"/>
          <w:color w:val="000099"/>
          <w:lang w:val="ru-RU"/>
        </w:rPr>
        <w:t xml:space="preserve"> </w:t>
      </w:r>
      <w:r w:rsidRPr="00BD406C">
        <w:rPr>
          <w:rFonts w:hAnsi="Times New Roman"/>
          <w:color w:val="000099"/>
        </w:rPr>
        <w:t>в</w:t>
      </w:r>
      <w:r w:rsidR="00F77297">
        <w:rPr>
          <w:rFonts w:hAnsi="Times New Roman"/>
          <w:color w:val="000099"/>
          <w:lang w:val="ru-RU"/>
        </w:rPr>
        <w:t xml:space="preserve"> </w:t>
      </w:r>
      <w:r w:rsidRPr="00BD406C">
        <w:rPr>
          <w:rFonts w:hAnsi="Times New Roman"/>
          <w:color w:val="000099"/>
        </w:rPr>
        <w:t>силу</w:t>
      </w:r>
      <w:r w:rsidR="00F77297">
        <w:rPr>
          <w:rFonts w:hAnsi="Times New Roman"/>
          <w:color w:val="000099"/>
          <w:lang w:val="ru-RU"/>
        </w:rPr>
        <w:t xml:space="preserve"> </w:t>
      </w:r>
      <w:r w:rsidRPr="00BD406C">
        <w:rPr>
          <w:rFonts w:hAnsi="Times New Roman"/>
          <w:color w:val="000099"/>
        </w:rPr>
        <w:t>с</w:t>
      </w:r>
      <w:r w:rsidR="00F77297">
        <w:rPr>
          <w:rFonts w:hAnsi="Times New Roman"/>
          <w:color w:val="000099"/>
          <w:lang w:val="ru-RU"/>
        </w:rPr>
        <w:t xml:space="preserve"> </w:t>
      </w:r>
      <w:r w:rsidRPr="00BD406C">
        <w:rPr>
          <w:rFonts w:hAnsi="Times New Roman"/>
          <w:color w:val="000099"/>
        </w:rPr>
        <w:t>01.09.2013)</w:t>
      </w:r>
      <w:r w:rsidRPr="00BD406C">
        <w:rPr>
          <w:rFonts w:hAnsi="Times New Roman"/>
          <w:color w:val="000099"/>
        </w:rPr>
        <w:br/>
      </w: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F77297">
        <w:rPr>
          <w:rFonts w:ascii="Times New Roman" w:hAnsi="Times New Roman" w:cs="Times New Roman"/>
          <w:color w:val="000099"/>
        </w:rPr>
        <w:t>Федеральный</w:t>
      </w:r>
      <w:r w:rsidRPr="00BD406C">
        <w:rPr>
          <w:rFonts w:hAnsi="Times New Roman"/>
          <w:color w:val="000099"/>
        </w:rPr>
        <w:t xml:space="preserve"> </w:t>
      </w:r>
      <w:r w:rsidRPr="00BD406C">
        <w:rPr>
          <w:rFonts w:hAnsi="Times New Roman"/>
          <w:color w:val="000099"/>
        </w:rPr>
        <w:t>закон</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24.07.2007 N 209-</w:t>
      </w:r>
      <w:r w:rsidRPr="00BD406C">
        <w:rPr>
          <w:rFonts w:hAnsi="Times New Roman"/>
          <w:color w:val="000099"/>
        </w:rPr>
        <w:t>ФЗ</w:t>
      </w:r>
      <w:r w:rsidRPr="00BD406C">
        <w:rPr>
          <w:rFonts w:hAnsi="Times New Roman"/>
          <w:color w:val="000099"/>
        </w:rPr>
        <w:t xml:space="preserve">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23.07.2013) "</w:t>
      </w:r>
      <w:r w:rsidRPr="00BD406C">
        <w:rPr>
          <w:rFonts w:hAnsi="Times New Roman"/>
          <w:color w:val="000099"/>
        </w:rPr>
        <w:t>О</w:t>
      </w:r>
      <w:r w:rsidRPr="00BD406C">
        <w:rPr>
          <w:rFonts w:hAnsi="Times New Roman"/>
          <w:color w:val="000099"/>
        </w:rPr>
        <w:t xml:space="preserve"> </w:t>
      </w:r>
      <w:r w:rsidRPr="00BD406C">
        <w:rPr>
          <w:rFonts w:hAnsi="Times New Roman"/>
          <w:color w:val="000099"/>
        </w:rPr>
        <w:t>развитии</w:t>
      </w:r>
      <w:r w:rsidRPr="00BD406C">
        <w:rPr>
          <w:rFonts w:hAnsi="Times New Roman"/>
          <w:color w:val="000099"/>
        </w:rPr>
        <w:t xml:space="preserve"> </w:t>
      </w:r>
      <w:r w:rsidRPr="00BD406C">
        <w:rPr>
          <w:rFonts w:hAnsi="Times New Roman"/>
          <w:color w:val="000099"/>
        </w:rPr>
        <w:t>малого</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среднего</w:t>
      </w:r>
      <w:r w:rsidRPr="00BD406C">
        <w:rPr>
          <w:rFonts w:hAnsi="Times New Roman"/>
          <w:color w:val="000099"/>
        </w:rPr>
        <w:t xml:space="preserve"> </w:t>
      </w:r>
      <w:r w:rsidRPr="00BD406C">
        <w:rPr>
          <w:rFonts w:hAnsi="Times New Roman"/>
          <w:color w:val="000099"/>
        </w:rPr>
        <w:t>предпринимательства</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w:t>
      </w:r>
      <w:r w:rsidRPr="00BD406C">
        <w:rPr>
          <w:rFonts w:hAnsi="Times New Roman"/>
          <w:color w:val="000099"/>
        </w:rPr>
        <w:br/>
      </w:r>
    </w:p>
    <w:p w:rsidR="00645A2B" w:rsidRPr="00BD406C" w:rsidRDefault="00645A2B" w:rsidP="009C1637">
      <w:pPr>
        <w:pStyle w:val="a6"/>
        <w:widowControl w:val="0"/>
        <w:numPr>
          <w:ilvl w:val="0"/>
          <w:numId w:val="1"/>
        </w:numPr>
        <w:autoSpaceDE w:val="0"/>
        <w:autoSpaceDN w:val="0"/>
        <w:adjustRightInd w:val="0"/>
        <w:jc w:val="both"/>
        <w:rPr>
          <w:rFonts w:hAnsi="Times New Roman"/>
          <w:color w:val="000099"/>
          <w:lang w:val="ru-RU"/>
        </w:rPr>
      </w:pPr>
      <w:r w:rsidRPr="00F77297">
        <w:rPr>
          <w:rFonts w:ascii="Times New Roman" w:hAnsi="Times New Roman" w:cs="Times New Roman"/>
          <w:color w:val="000099"/>
        </w:rPr>
        <w:t>Федеральный</w:t>
      </w:r>
      <w:r w:rsidRPr="00BD406C">
        <w:rPr>
          <w:rFonts w:hAnsi="Times New Roman"/>
          <w:color w:val="000099"/>
        </w:rPr>
        <w:t xml:space="preserve"> </w:t>
      </w:r>
      <w:r w:rsidRPr="00BD406C">
        <w:rPr>
          <w:rFonts w:hAnsi="Times New Roman"/>
          <w:color w:val="000099"/>
        </w:rPr>
        <w:t>закон</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31.05.2002 N 63-</w:t>
      </w:r>
      <w:r w:rsidRPr="00BD406C">
        <w:rPr>
          <w:rFonts w:hAnsi="Times New Roman"/>
          <w:color w:val="000099"/>
        </w:rPr>
        <w:t>ФЗ</w:t>
      </w:r>
      <w:r w:rsidRPr="00BD406C">
        <w:rPr>
          <w:rFonts w:hAnsi="Times New Roman"/>
          <w:color w:val="000099"/>
        </w:rPr>
        <w:t xml:space="preserve">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02.07.2013) "</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адвокатской</w:t>
      </w:r>
      <w:r w:rsidRPr="00BD406C">
        <w:rPr>
          <w:rFonts w:hAnsi="Times New Roman"/>
          <w:color w:val="000099"/>
        </w:rPr>
        <w:t xml:space="preserve"> </w:t>
      </w:r>
      <w:r w:rsidRPr="00BD406C">
        <w:rPr>
          <w:rFonts w:hAnsi="Times New Roman"/>
          <w:color w:val="000099"/>
        </w:rPr>
        <w:t>деятельности</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адвокатуре</w:t>
      </w:r>
      <w:r w:rsidRPr="00BD406C">
        <w:rPr>
          <w:rFonts w:hAnsi="Times New Roman"/>
          <w:color w:val="000099"/>
        </w:rPr>
        <w:t xml:space="preserve"> </w:t>
      </w:r>
      <w:r w:rsidRPr="00BD406C">
        <w:rPr>
          <w:rFonts w:hAnsi="Times New Roman"/>
          <w:color w:val="000099"/>
        </w:rPr>
        <w:t>в</w:t>
      </w:r>
      <w:r w:rsidRPr="00BD406C">
        <w:rPr>
          <w:rFonts w:hAnsi="Times New Roman"/>
          <w:color w:val="000099"/>
        </w:rPr>
        <w:t xml:space="preserve"> </w:t>
      </w:r>
      <w:r w:rsidRPr="00BD406C">
        <w:rPr>
          <w:rFonts w:hAnsi="Times New Roman"/>
          <w:color w:val="000099"/>
        </w:rPr>
        <w:t>Российской</w:t>
      </w:r>
      <w:r w:rsidR="009C1637" w:rsidRPr="00BD406C">
        <w:rPr>
          <w:rFonts w:hAnsi="Times New Roman"/>
          <w:color w:val="000099"/>
          <w:lang w:val="ru-RU"/>
        </w:rPr>
        <w:t xml:space="preserve"> </w:t>
      </w:r>
      <w:r w:rsidRPr="00BD406C">
        <w:rPr>
          <w:rFonts w:hAnsi="Times New Roman"/>
          <w:color w:val="000099"/>
        </w:rPr>
        <w:t>Федерации</w:t>
      </w:r>
      <w:r w:rsidRPr="00BD406C">
        <w:rPr>
          <w:rFonts w:hAnsi="Times New Roman"/>
          <w:color w:val="000099"/>
        </w:rPr>
        <w:t>"</w:t>
      </w:r>
      <w:r w:rsidRPr="00BD406C">
        <w:rPr>
          <w:rFonts w:hAnsi="Times New Roman"/>
          <w:color w:val="000099"/>
        </w:rPr>
        <w:br/>
      </w: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hAnsi="Times New Roman" w:hint="eastAsia"/>
          <w:color w:val="000099"/>
        </w:rPr>
        <w:t>Закон</w:t>
      </w:r>
      <w:r w:rsidRPr="00BD406C">
        <w:rPr>
          <w:rFonts w:hAnsi="Times New Roman"/>
          <w:color w:val="000099"/>
        </w:rPr>
        <w:t xml:space="preserve"> </w:t>
      </w:r>
      <w:r w:rsidRPr="00BD406C">
        <w:rPr>
          <w:rFonts w:hAnsi="Times New Roman"/>
          <w:color w:val="000099"/>
        </w:rPr>
        <w:t>РФ</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02.07.1992 N 3185-1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25.11.2013) "</w:t>
      </w:r>
      <w:r w:rsidRPr="00BD406C">
        <w:rPr>
          <w:rFonts w:hAnsi="Times New Roman"/>
          <w:color w:val="000099"/>
        </w:rPr>
        <w:t>О</w:t>
      </w:r>
      <w:r w:rsidRPr="00BD406C">
        <w:rPr>
          <w:rFonts w:hAnsi="Times New Roman"/>
          <w:color w:val="000099"/>
        </w:rPr>
        <w:t xml:space="preserve"> </w:t>
      </w:r>
      <w:r w:rsidRPr="00BD406C">
        <w:rPr>
          <w:rFonts w:hAnsi="Times New Roman"/>
          <w:color w:val="000099"/>
        </w:rPr>
        <w:t>психиатрической</w:t>
      </w:r>
      <w:r w:rsidRPr="00BD406C">
        <w:rPr>
          <w:rFonts w:hAnsi="Times New Roman"/>
          <w:color w:val="000099"/>
        </w:rPr>
        <w:t xml:space="preserve"> </w:t>
      </w:r>
      <w:r w:rsidRPr="00BD406C">
        <w:rPr>
          <w:rFonts w:hAnsi="Times New Roman"/>
          <w:color w:val="000099"/>
        </w:rPr>
        <w:t>помощи</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гарантиях</w:t>
      </w:r>
      <w:r w:rsidRPr="00BD406C">
        <w:rPr>
          <w:rFonts w:hAnsi="Times New Roman"/>
          <w:color w:val="000099"/>
        </w:rPr>
        <w:t xml:space="preserve"> </w:t>
      </w:r>
      <w:r w:rsidRPr="00BD406C">
        <w:rPr>
          <w:rFonts w:hAnsi="Times New Roman"/>
          <w:color w:val="000099"/>
        </w:rPr>
        <w:t>прав</w:t>
      </w:r>
      <w:r w:rsidRPr="00BD406C">
        <w:rPr>
          <w:rFonts w:hAnsi="Times New Roman"/>
          <w:color w:val="000099"/>
        </w:rPr>
        <w:t xml:space="preserve"> </w:t>
      </w:r>
      <w:r w:rsidRPr="00BD406C">
        <w:rPr>
          <w:rFonts w:hAnsi="Times New Roman"/>
          <w:color w:val="000099"/>
        </w:rPr>
        <w:t>граждан</w:t>
      </w:r>
      <w:r w:rsidRPr="00BD406C">
        <w:rPr>
          <w:rFonts w:hAnsi="Times New Roman"/>
          <w:color w:val="000099"/>
        </w:rPr>
        <w:t xml:space="preserve"> </w:t>
      </w:r>
      <w:r w:rsidRPr="00BD406C">
        <w:rPr>
          <w:rFonts w:hAnsi="Times New Roman"/>
          <w:color w:val="000099"/>
        </w:rPr>
        <w:t>при</w:t>
      </w:r>
      <w:r w:rsidRPr="00BD406C">
        <w:rPr>
          <w:rFonts w:hAnsi="Times New Roman"/>
          <w:color w:val="000099"/>
        </w:rPr>
        <w:t xml:space="preserve"> </w:t>
      </w:r>
      <w:r w:rsidRPr="00BD406C">
        <w:rPr>
          <w:rFonts w:hAnsi="Times New Roman"/>
          <w:color w:val="000099"/>
        </w:rPr>
        <w:t>ее</w:t>
      </w:r>
      <w:r w:rsidRPr="00BD406C">
        <w:rPr>
          <w:rFonts w:hAnsi="Times New Roman"/>
          <w:color w:val="000099"/>
        </w:rPr>
        <w:t xml:space="preserve"> </w:t>
      </w:r>
      <w:r w:rsidRPr="00BD406C">
        <w:rPr>
          <w:rFonts w:hAnsi="Times New Roman"/>
          <w:color w:val="000099"/>
        </w:rPr>
        <w:t>оказании</w:t>
      </w:r>
      <w:r w:rsidRPr="00BD406C">
        <w:rPr>
          <w:rFonts w:hAnsi="Times New Roman"/>
          <w:color w:val="000099"/>
        </w:rPr>
        <w:t>"</w:t>
      </w:r>
      <w:r w:rsidRPr="00BD406C">
        <w:rPr>
          <w:rFonts w:hAnsi="Times New Roman"/>
          <w:color w:val="000099"/>
        </w:rPr>
        <w:br/>
      </w: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Судебные</w:t>
      </w:r>
      <w:r w:rsidRPr="00BD406C">
        <w:rPr>
          <w:rFonts w:hAnsi="Times New Roman"/>
          <w:color w:val="000099"/>
        </w:rPr>
        <w:t xml:space="preserve"> </w:t>
      </w:r>
      <w:r w:rsidRPr="00BD406C">
        <w:rPr>
          <w:rFonts w:hAnsi="Times New Roman"/>
          <w:color w:val="000099"/>
        </w:rPr>
        <w:t>решения</w:t>
      </w:r>
      <w:r w:rsidRPr="00BD406C">
        <w:rPr>
          <w:rFonts w:hAnsi="Times New Roman"/>
          <w:color w:val="000099"/>
        </w:rPr>
        <w:t xml:space="preserve"> "</w:t>
      </w:r>
      <w:r w:rsidRPr="00BD406C">
        <w:rPr>
          <w:rFonts w:hAnsi="Times New Roman"/>
          <w:color w:val="000099"/>
        </w:rPr>
        <w:t>за</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против</w:t>
      </w:r>
      <w:r w:rsidRPr="00BD406C">
        <w:rPr>
          <w:rFonts w:hAnsi="Times New Roman"/>
          <w:color w:val="000099"/>
        </w:rPr>
        <w:t>" (</w:t>
      </w:r>
      <w:r w:rsidRPr="00BD406C">
        <w:rPr>
          <w:rFonts w:hAnsi="Times New Roman"/>
          <w:color w:val="000099"/>
        </w:rPr>
        <w:t>Голованова</w:t>
      </w:r>
      <w:r w:rsidRPr="00BD406C">
        <w:rPr>
          <w:rFonts w:hAnsi="Times New Roman"/>
          <w:color w:val="000099"/>
        </w:rPr>
        <w:t xml:space="preserve"> </w:t>
      </w:r>
      <w:r w:rsidRPr="00BD406C">
        <w:rPr>
          <w:rFonts w:hAnsi="Times New Roman"/>
          <w:color w:val="000099"/>
        </w:rPr>
        <w:t>Е</w:t>
      </w:r>
      <w:r w:rsidRPr="00BD406C">
        <w:rPr>
          <w:rFonts w:hAnsi="Times New Roman"/>
          <w:color w:val="000099"/>
        </w:rPr>
        <w:t>.</w:t>
      </w:r>
      <w:r w:rsidRPr="00BD406C">
        <w:rPr>
          <w:rFonts w:hAnsi="Times New Roman"/>
          <w:color w:val="000099"/>
        </w:rPr>
        <w:t>Е</w:t>
      </w:r>
      <w:r w:rsidRPr="00BD406C">
        <w:rPr>
          <w:rFonts w:hAnsi="Times New Roman"/>
          <w:color w:val="000099"/>
        </w:rPr>
        <w:t>.) ("</w:t>
      </w:r>
      <w:r w:rsidRPr="00BD406C">
        <w:rPr>
          <w:rFonts w:hAnsi="Times New Roman"/>
          <w:color w:val="000099"/>
        </w:rPr>
        <w:t>НДС</w:t>
      </w:r>
      <w:r w:rsidRPr="00BD406C">
        <w:rPr>
          <w:rFonts w:hAnsi="Times New Roman"/>
          <w:color w:val="000099"/>
        </w:rPr>
        <w:t xml:space="preserve">: </w:t>
      </w:r>
      <w:r w:rsidRPr="00BD406C">
        <w:rPr>
          <w:rFonts w:hAnsi="Times New Roman"/>
          <w:color w:val="000099"/>
        </w:rPr>
        <w:t>проблемы</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решения</w:t>
      </w:r>
      <w:r w:rsidR="00F7361B" w:rsidRPr="00BD406C">
        <w:rPr>
          <w:rFonts w:hAnsi="Times New Roman"/>
          <w:color w:val="000099"/>
        </w:rPr>
        <w:t>",</w:t>
      </w:r>
      <w:r w:rsidR="00F7361B" w:rsidRPr="00BD406C">
        <w:rPr>
          <w:rFonts w:ascii="Times New Roman" w:hAnsi="Times New Roman" w:cs="Times New Roman"/>
          <w:color w:val="000099"/>
        </w:rPr>
        <w:t>2012,N</w:t>
      </w:r>
      <w:r w:rsidRPr="00BD406C">
        <w:rPr>
          <w:rFonts w:ascii="Times New Roman" w:hAnsi="Times New Roman" w:cs="Times New Roman"/>
          <w:color w:val="000099"/>
        </w:rPr>
        <w:t>12)</w:t>
      </w:r>
      <w:r w:rsidRPr="00BD406C">
        <w:rPr>
          <w:rFonts w:hAnsi="Times New Roman"/>
          <w:color w:val="000099"/>
        </w:rPr>
        <w:br/>
      </w:r>
    </w:p>
    <w:p w:rsidR="00645A2B" w:rsidRPr="00BD406C" w:rsidRDefault="00645A2B" w:rsidP="009C1637">
      <w:pPr>
        <w:pStyle w:val="a6"/>
        <w:widowControl w:val="0"/>
        <w:numPr>
          <w:ilvl w:val="0"/>
          <w:numId w:val="1"/>
        </w:numPr>
        <w:autoSpaceDE w:val="0"/>
        <w:autoSpaceDN w:val="0"/>
        <w:adjustRightInd w:val="0"/>
        <w:rPr>
          <w:rFonts w:hAnsi="Times New Roman"/>
          <w:color w:val="000099"/>
        </w:rPr>
      </w:pPr>
      <w:r w:rsidRPr="00BD406C">
        <w:rPr>
          <w:rFonts w:hAnsi="Times New Roman"/>
          <w:color w:val="000099"/>
        </w:rPr>
        <w:lastRenderedPageBreak/>
        <w:t>"</w:t>
      </w:r>
      <w:r w:rsidRPr="00BD406C">
        <w:rPr>
          <w:rFonts w:hAnsi="Times New Roman"/>
          <w:color w:val="000099"/>
        </w:rPr>
        <w:t>Трудовой</w:t>
      </w:r>
      <w:r w:rsidRPr="00BD406C">
        <w:rPr>
          <w:rFonts w:hAnsi="Times New Roman"/>
          <w:color w:val="000099"/>
        </w:rPr>
        <w:t xml:space="preserve"> </w:t>
      </w:r>
      <w:r w:rsidRPr="00BD406C">
        <w:rPr>
          <w:rFonts w:hAnsi="Times New Roman"/>
          <w:color w:val="000099"/>
        </w:rPr>
        <w:t>кодекс</w:t>
      </w:r>
      <w:r w:rsidRPr="00BD406C">
        <w:rPr>
          <w:rFonts w:hAnsi="Times New Roman"/>
          <w:color w:val="000099"/>
        </w:rPr>
        <w:t xml:space="preserve"> </w:t>
      </w:r>
      <w:r w:rsidRPr="00BD406C">
        <w:rPr>
          <w:rFonts w:hAnsi="Times New Roman"/>
          <w:color w:val="000099"/>
        </w:rPr>
        <w:t>Российской</w:t>
      </w:r>
      <w:r w:rsidRPr="00BD406C">
        <w:rPr>
          <w:rFonts w:hAnsi="Times New Roman"/>
          <w:color w:val="000099"/>
        </w:rPr>
        <w:t xml:space="preserve"> </w:t>
      </w:r>
      <w:r w:rsidRPr="00BD406C">
        <w:rPr>
          <w:rFonts w:hAnsi="Times New Roman"/>
          <w:color w:val="000099"/>
        </w:rPr>
        <w:t>Федерации</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w:t>
      </w:r>
      <w:r w:rsidRPr="00BD406C">
        <w:rPr>
          <w:rFonts w:ascii="Times New Roman" w:hAnsi="Times New Roman" w:cs="Times New Roman"/>
          <w:color w:val="000099"/>
        </w:rPr>
        <w:t>30.12.2001 N 197-ФЗ</w:t>
      </w:r>
      <w:r w:rsidRPr="00BD406C">
        <w:rPr>
          <w:rFonts w:hAnsi="Times New Roman"/>
          <w:color w:val="000099"/>
        </w:rPr>
        <w:t xml:space="preserve"> (</w:t>
      </w:r>
      <w:r w:rsidRPr="00BD406C">
        <w:rPr>
          <w:rFonts w:hAnsi="Times New Roman"/>
          <w:color w:val="000099"/>
        </w:rPr>
        <w:t>ред</w:t>
      </w:r>
      <w:r w:rsidRPr="00BD406C">
        <w:rPr>
          <w:rFonts w:hAnsi="Times New Roman"/>
          <w:color w:val="000099"/>
        </w:rPr>
        <w:t xml:space="preserve">. </w:t>
      </w:r>
      <w:r w:rsidRPr="00BD406C">
        <w:rPr>
          <w:rFonts w:hAnsi="Times New Roman"/>
          <w:color w:val="000099"/>
        </w:rPr>
        <w:t>от</w:t>
      </w:r>
      <w:r w:rsidR="00E3595B">
        <w:rPr>
          <w:rFonts w:hAnsi="Times New Roman"/>
          <w:color w:val="000099"/>
        </w:rPr>
        <w:t xml:space="preserve"> 25.11.2013)</w:t>
      </w:r>
    </w:p>
    <w:p w:rsidR="001B21FD" w:rsidRPr="00BD406C" w:rsidRDefault="001B21FD" w:rsidP="001B21FD">
      <w:pPr>
        <w:pStyle w:val="a6"/>
        <w:widowControl w:val="0"/>
        <w:autoSpaceDE w:val="0"/>
        <w:autoSpaceDN w:val="0"/>
        <w:adjustRightInd w:val="0"/>
        <w:jc w:val="both"/>
        <w:rPr>
          <w:rFonts w:hAnsi="Times New Roman"/>
          <w:color w:val="000099"/>
          <w:lang w:val="ru-RU"/>
        </w:rPr>
      </w:pPr>
    </w:p>
    <w:p w:rsidR="00F7361B" w:rsidRPr="00BD406C" w:rsidRDefault="00645A2B" w:rsidP="00F77297">
      <w:pPr>
        <w:pStyle w:val="a6"/>
        <w:widowControl w:val="0"/>
        <w:numPr>
          <w:ilvl w:val="0"/>
          <w:numId w:val="1"/>
        </w:numPr>
        <w:autoSpaceDE w:val="0"/>
        <w:autoSpaceDN w:val="0"/>
        <w:adjustRightInd w:val="0"/>
        <w:rPr>
          <w:rFonts w:hAnsi="Times New Roman"/>
          <w:color w:val="000099"/>
          <w:lang w:val="ru-RU"/>
        </w:rPr>
      </w:pPr>
      <w:r w:rsidRPr="00BD406C">
        <w:rPr>
          <w:rFonts w:hAnsi="Times New Roman"/>
          <w:color w:val="000099"/>
        </w:rPr>
        <w:t>"</w:t>
      </w:r>
      <w:r w:rsidRPr="00BD406C">
        <w:rPr>
          <w:rFonts w:hAnsi="Times New Roman"/>
          <w:color w:val="000099"/>
        </w:rPr>
        <w:t>Правовое</w:t>
      </w:r>
      <w:r w:rsidRPr="00BD406C">
        <w:rPr>
          <w:rFonts w:hAnsi="Times New Roman"/>
          <w:color w:val="000099"/>
        </w:rPr>
        <w:t xml:space="preserve"> </w:t>
      </w:r>
      <w:r w:rsidRPr="00BD406C">
        <w:rPr>
          <w:rFonts w:hAnsi="Times New Roman"/>
          <w:color w:val="000099"/>
        </w:rPr>
        <w:t>государство</w:t>
      </w:r>
      <w:r w:rsidRPr="00BD406C">
        <w:rPr>
          <w:rFonts w:hAnsi="Times New Roman"/>
          <w:color w:val="000099"/>
        </w:rPr>
        <w:t xml:space="preserve">: </w:t>
      </w:r>
      <w:r w:rsidRPr="00BD406C">
        <w:rPr>
          <w:rFonts w:hAnsi="Times New Roman"/>
          <w:color w:val="000099"/>
        </w:rPr>
        <w:t>вопросы</w:t>
      </w:r>
      <w:r w:rsidRPr="00BD406C">
        <w:rPr>
          <w:rFonts w:hAnsi="Times New Roman"/>
          <w:color w:val="000099"/>
        </w:rPr>
        <w:t xml:space="preserve"> </w:t>
      </w:r>
      <w:r w:rsidRPr="00BD406C">
        <w:rPr>
          <w:rFonts w:hAnsi="Times New Roman"/>
          <w:color w:val="000099"/>
        </w:rPr>
        <w:t>формирования</w:t>
      </w:r>
      <w:r w:rsidRPr="00BD406C">
        <w:rPr>
          <w:rFonts w:hAnsi="Times New Roman"/>
          <w:color w:val="000099"/>
        </w:rPr>
        <w:t>" (</w:t>
      </w:r>
      <w:r w:rsidRPr="00BD406C">
        <w:rPr>
          <w:rFonts w:hAnsi="Times New Roman"/>
          <w:color w:val="000099"/>
        </w:rPr>
        <w:t>Яковлев</w:t>
      </w:r>
      <w:r w:rsidRPr="00BD406C">
        <w:rPr>
          <w:rFonts w:hAnsi="Times New Roman"/>
          <w:color w:val="000099"/>
        </w:rPr>
        <w:t xml:space="preserve"> </w:t>
      </w:r>
      <w:r w:rsidRPr="00BD406C">
        <w:rPr>
          <w:rFonts w:hAnsi="Times New Roman"/>
          <w:color w:val="000099"/>
        </w:rPr>
        <w:t>В</w:t>
      </w:r>
      <w:r w:rsidRPr="00BD406C">
        <w:rPr>
          <w:rFonts w:hAnsi="Times New Roman"/>
          <w:color w:val="000099"/>
        </w:rPr>
        <w:t>.</w:t>
      </w:r>
      <w:r w:rsidRPr="00BD406C">
        <w:rPr>
          <w:rFonts w:hAnsi="Times New Roman"/>
          <w:color w:val="000099"/>
        </w:rPr>
        <w:t>Ф</w:t>
      </w:r>
      <w:r w:rsidRPr="00BD406C">
        <w:rPr>
          <w:rFonts w:hAnsi="Times New Roman"/>
          <w:color w:val="000099"/>
        </w:rPr>
        <w:t>.) ("</w:t>
      </w:r>
      <w:r w:rsidRPr="00BD406C">
        <w:rPr>
          <w:rFonts w:hAnsi="Times New Roman"/>
          <w:color w:val="000099"/>
        </w:rPr>
        <w:t>Статут</w:t>
      </w:r>
      <w:r w:rsidR="00F77297">
        <w:rPr>
          <w:rFonts w:hAnsi="Times New Roman"/>
          <w:color w:val="000099"/>
        </w:rPr>
        <w:t>",</w:t>
      </w:r>
      <w:r w:rsidR="00F77297">
        <w:rPr>
          <w:rFonts w:hAnsi="Times New Roman"/>
          <w:color w:val="000099"/>
          <w:lang w:val="ru-RU"/>
        </w:rPr>
        <w:t xml:space="preserve"> </w:t>
      </w:r>
      <w:r w:rsidRPr="00BD406C">
        <w:rPr>
          <w:rFonts w:hAnsi="Times New Roman"/>
          <w:color w:val="000099"/>
        </w:rPr>
        <w:t>2012)</w:t>
      </w:r>
      <w:r w:rsidRPr="00BD406C">
        <w:rPr>
          <w:rFonts w:hAnsi="Times New Roman"/>
          <w:color w:val="000099"/>
        </w:rPr>
        <w:br/>
      </w: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rPr>
      </w:pPr>
      <w:r w:rsidRPr="00BD406C">
        <w:rPr>
          <w:rFonts w:ascii="Times New Roman" w:hAnsi="Times New Roman" w:cs="Times New Roman"/>
          <w:color w:val="000099"/>
        </w:rPr>
        <w:t>Распоряжение</w:t>
      </w:r>
      <w:r w:rsidRPr="00BD406C">
        <w:rPr>
          <w:rFonts w:hAnsi="Times New Roman"/>
          <w:color w:val="000099"/>
        </w:rPr>
        <w:t xml:space="preserve"> </w:t>
      </w:r>
      <w:r w:rsidRPr="00BD406C">
        <w:rPr>
          <w:rFonts w:hAnsi="Times New Roman"/>
          <w:color w:val="000099"/>
        </w:rPr>
        <w:t>Правительства</w:t>
      </w:r>
      <w:r w:rsidRPr="00BD406C">
        <w:rPr>
          <w:rFonts w:hAnsi="Times New Roman"/>
          <w:color w:val="000099"/>
        </w:rPr>
        <w:t xml:space="preserve"> </w:t>
      </w:r>
      <w:r w:rsidRPr="00BD406C">
        <w:rPr>
          <w:rFonts w:hAnsi="Times New Roman"/>
          <w:color w:val="000099"/>
        </w:rPr>
        <w:t>РФ</w:t>
      </w:r>
      <w:r w:rsidRPr="00BD406C">
        <w:rPr>
          <w:rFonts w:hAnsi="Times New Roman"/>
          <w:color w:val="000099"/>
        </w:rPr>
        <w:t xml:space="preserve"> </w:t>
      </w:r>
      <w:r w:rsidRPr="00BD406C">
        <w:rPr>
          <w:rFonts w:hAnsi="Times New Roman"/>
          <w:color w:val="000099"/>
        </w:rPr>
        <w:t>от</w:t>
      </w:r>
      <w:r w:rsidRPr="00BD406C">
        <w:rPr>
          <w:rFonts w:hAnsi="Times New Roman"/>
          <w:color w:val="000099"/>
        </w:rPr>
        <w:t xml:space="preserve"> 06.09.2011 N 1540-</w:t>
      </w:r>
      <w:r w:rsidRPr="00BD406C">
        <w:rPr>
          <w:rFonts w:hAnsi="Times New Roman"/>
          <w:color w:val="000099"/>
        </w:rPr>
        <w:t>р</w:t>
      </w:r>
      <w:r w:rsidRPr="00BD406C">
        <w:rPr>
          <w:rFonts w:hAnsi="Times New Roman"/>
          <w:color w:val="000099"/>
        </w:rPr>
        <w:t xml:space="preserve"> &lt;</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утверждении</w:t>
      </w:r>
      <w:r w:rsidRPr="00BD406C">
        <w:rPr>
          <w:rFonts w:hAnsi="Times New Roman"/>
          <w:color w:val="000099"/>
        </w:rPr>
        <w:t xml:space="preserve"> </w:t>
      </w:r>
      <w:r w:rsidRPr="00BD406C">
        <w:rPr>
          <w:rFonts w:hAnsi="Times New Roman"/>
          <w:color w:val="000099"/>
        </w:rPr>
        <w:t>Стратегии</w:t>
      </w:r>
      <w:r w:rsidRPr="00BD406C">
        <w:rPr>
          <w:rFonts w:hAnsi="Times New Roman"/>
          <w:color w:val="000099"/>
        </w:rPr>
        <w:t xml:space="preserve"> </w:t>
      </w:r>
      <w:r w:rsidRPr="00BD406C">
        <w:rPr>
          <w:rFonts w:hAnsi="Times New Roman"/>
          <w:color w:val="000099"/>
        </w:rPr>
        <w:t>социально</w:t>
      </w:r>
      <w:r w:rsidRPr="00BD406C">
        <w:rPr>
          <w:rFonts w:hAnsi="Times New Roman"/>
          <w:color w:val="000099"/>
        </w:rPr>
        <w:t>-</w:t>
      </w:r>
      <w:r w:rsidRPr="00BD406C">
        <w:rPr>
          <w:rFonts w:hAnsi="Times New Roman"/>
          <w:color w:val="000099"/>
        </w:rPr>
        <w:t>экономического</w:t>
      </w:r>
      <w:r w:rsidRPr="00BD406C">
        <w:rPr>
          <w:rFonts w:hAnsi="Times New Roman"/>
          <w:color w:val="000099"/>
        </w:rPr>
        <w:t xml:space="preserve"> </w:t>
      </w:r>
      <w:r w:rsidRPr="00BD406C">
        <w:rPr>
          <w:rFonts w:hAnsi="Times New Roman"/>
          <w:color w:val="000099"/>
        </w:rPr>
        <w:t>развития</w:t>
      </w:r>
      <w:r w:rsidRPr="00BD406C">
        <w:rPr>
          <w:rFonts w:hAnsi="Times New Roman"/>
          <w:color w:val="000099"/>
        </w:rPr>
        <w:t xml:space="preserve"> </w:t>
      </w:r>
      <w:r w:rsidRPr="00BD406C">
        <w:rPr>
          <w:rFonts w:hAnsi="Times New Roman"/>
          <w:color w:val="000099"/>
        </w:rPr>
        <w:t>Центрального</w:t>
      </w:r>
      <w:r w:rsidRPr="00BD406C">
        <w:rPr>
          <w:rFonts w:hAnsi="Times New Roman"/>
          <w:color w:val="000099"/>
        </w:rPr>
        <w:t xml:space="preserve"> </w:t>
      </w:r>
      <w:r w:rsidRPr="00BD406C">
        <w:rPr>
          <w:rFonts w:hAnsi="Times New Roman"/>
          <w:color w:val="000099"/>
        </w:rPr>
        <w:t>федерального</w:t>
      </w:r>
      <w:r w:rsidRPr="00BD406C">
        <w:rPr>
          <w:rFonts w:hAnsi="Times New Roman"/>
          <w:color w:val="000099"/>
        </w:rPr>
        <w:t xml:space="preserve"> </w:t>
      </w:r>
      <w:r w:rsidRPr="00BD406C">
        <w:rPr>
          <w:rFonts w:hAnsi="Times New Roman"/>
          <w:color w:val="000099"/>
        </w:rPr>
        <w:t>округа</w:t>
      </w:r>
      <w:r w:rsidRPr="00BD406C">
        <w:rPr>
          <w:rFonts w:hAnsi="Times New Roman"/>
          <w:color w:val="000099"/>
        </w:rPr>
        <w:t xml:space="preserve"> </w:t>
      </w:r>
      <w:r w:rsidRPr="00BD406C">
        <w:rPr>
          <w:rFonts w:hAnsi="Times New Roman"/>
          <w:color w:val="000099"/>
        </w:rPr>
        <w:t>до</w:t>
      </w:r>
      <w:r w:rsidRPr="00BD406C">
        <w:rPr>
          <w:rFonts w:hAnsi="Times New Roman"/>
          <w:color w:val="000099"/>
        </w:rPr>
        <w:t xml:space="preserve"> 2020 </w:t>
      </w:r>
      <w:r w:rsidRPr="00BD406C">
        <w:rPr>
          <w:rFonts w:hAnsi="Times New Roman"/>
          <w:color w:val="000099"/>
        </w:rPr>
        <w:t>года</w:t>
      </w:r>
      <w:r w:rsidR="00611992" w:rsidRPr="00BD406C">
        <w:rPr>
          <w:rFonts w:hAnsi="Times New Roman"/>
          <w:color w:val="000099"/>
        </w:rPr>
        <w:t>&gt;</w:t>
      </w:r>
    </w:p>
    <w:p w:rsidR="00645A2B" w:rsidRPr="00BD406C" w:rsidRDefault="00645A2B" w:rsidP="00731D50">
      <w:pPr>
        <w:widowControl w:val="0"/>
        <w:autoSpaceDE w:val="0"/>
        <w:autoSpaceDN w:val="0"/>
        <w:adjustRightInd w:val="0"/>
        <w:jc w:val="both"/>
        <w:rPr>
          <w:rFonts w:hAnsi="Times New Roman"/>
          <w:color w:val="000099"/>
          <w:lang w:val="ru-RU"/>
        </w:rPr>
      </w:pPr>
    </w:p>
    <w:p w:rsidR="00645A2B" w:rsidRPr="00F77297" w:rsidRDefault="00645A2B" w:rsidP="00F77297">
      <w:pPr>
        <w:pStyle w:val="a6"/>
        <w:widowControl w:val="0"/>
        <w:numPr>
          <w:ilvl w:val="0"/>
          <w:numId w:val="1"/>
        </w:numPr>
        <w:autoSpaceDE w:val="0"/>
        <w:autoSpaceDN w:val="0"/>
        <w:adjustRightInd w:val="0"/>
        <w:jc w:val="both"/>
        <w:rPr>
          <w:rFonts w:hAnsi="Times New Roman"/>
          <w:color w:val="000099"/>
        </w:rPr>
      </w:pPr>
      <w:r w:rsidRPr="00BD406C">
        <w:rPr>
          <w:rFonts w:ascii="Times New Roman" w:hAnsi="Times New Roman" w:cs="Times New Roman"/>
          <w:color w:val="000099"/>
        </w:rPr>
        <w:t>Распоряжение</w:t>
      </w:r>
      <w:r w:rsidRPr="00BD406C">
        <w:rPr>
          <w:rFonts w:hAnsi="Times New Roman"/>
          <w:color w:val="000099"/>
        </w:rPr>
        <w:t xml:space="preserve"> </w:t>
      </w:r>
      <w:r w:rsidRPr="00BD406C">
        <w:rPr>
          <w:rFonts w:hAnsi="Times New Roman"/>
          <w:color w:val="000099"/>
        </w:rPr>
        <w:t>Правительства</w:t>
      </w:r>
      <w:r w:rsidRPr="00BD406C">
        <w:rPr>
          <w:rFonts w:hAnsi="Times New Roman"/>
          <w:color w:val="000099"/>
        </w:rPr>
        <w:t xml:space="preserve"> </w:t>
      </w:r>
      <w:r w:rsidRPr="00BD406C">
        <w:rPr>
          <w:rFonts w:hAnsi="Times New Roman"/>
          <w:color w:val="000099"/>
        </w:rPr>
        <w:t>РФ</w:t>
      </w:r>
      <w:r w:rsidRPr="00BD406C">
        <w:rPr>
          <w:rFonts w:hAnsi="Times New Roman"/>
          <w:color w:val="000099"/>
        </w:rPr>
        <w:t xml:space="preserve"> </w:t>
      </w:r>
      <w:r w:rsidRPr="0032428F">
        <w:rPr>
          <w:rFonts w:ascii="Times New Roman" w:hAnsi="Times New Roman" w:cs="Times New Roman"/>
          <w:color w:val="000099"/>
        </w:rPr>
        <w:t>от 05.07.2010 N 1120-р</w:t>
      </w:r>
      <w:r w:rsidRPr="00BD406C">
        <w:rPr>
          <w:rFonts w:hAnsi="Times New Roman"/>
          <w:color w:val="000099"/>
        </w:rPr>
        <w:t xml:space="preserve"> &lt;</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утверждении</w:t>
      </w:r>
      <w:r w:rsidRPr="00BD406C">
        <w:rPr>
          <w:rFonts w:hAnsi="Times New Roman"/>
          <w:color w:val="000099"/>
        </w:rPr>
        <w:t xml:space="preserve"> </w:t>
      </w:r>
      <w:r w:rsidRPr="00BD406C">
        <w:rPr>
          <w:rFonts w:hAnsi="Times New Roman"/>
          <w:color w:val="000099"/>
        </w:rPr>
        <w:t>Стратегии</w:t>
      </w:r>
      <w:r w:rsidRPr="00BD406C">
        <w:rPr>
          <w:rFonts w:hAnsi="Times New Roman"/>
          <w:color w:val="000099"/>
        </w:rPr>
        <w:t xml:space="preserve"> </w:t>
      </w:r>
      <w:r w:rsidRPr="00BD406C">
        <w:rPr>
          <w:rFonts w:hAnsi="Times New Roman"/>
          <w:color w:val="000099"/>
        </w:rPr>
        <w:t>социально</w:t>
      </w:r>
      <w:r w:rsidRPr="00BD406C">
        <w:rPr>
          <w:rFonts w:hAnsi="Times New Roman"/>
          <w:color w:val="000099"/>
        </w:rPr>
        <w:t>-</w:t>
      </w:r>
      <w:r w:rsidRPr="00BD406C">
        <w:rPr>
          <w:rFonts w:hAnsi="Times New Roman"/>
          <w:color w:val="000099"/>
        </w:rPr>
        <w:t>экономического</w:t>
      </w:r>
      <w:r w:rsidRPr="00BD406C">
        <w:rPr>
          <w:rFonts w:hAnsi="Times New Roman"/>
          <w:color w:val="000099"/>
        </w:rPr>
        <w:t xml:space="preserve"> </w:t>
      </w:r>
      <w:r w:rsidRPr="00BD406C">
        <w:rPr>
          <w:rFonts w:hAnsi="Times New Roman"/>
          <w:color w:val="000099"/>
        </w:rPr>
        <w:t>развития</w:t>
      </w:r>
      <w:r w:rsidRPr="00BD406C">
        <w:rPr>
          <w:rFonts w:hAnsi="Times New Roman"/>
          <w:color w:val="000099"/>
        </w:rPr>
        <w:t xml:space="preserve"> </w:t>
      </w:r>
      <w:r w:rsidRPr="00BD406C">
        <w:rPr>
          <w:rFonts w:hAnsi="Times New Roman"/>
          <w:color w:val="000099"/>
        </w:rPr>
        <w:t>Сибири</w:t>
      </w:r>
      <w:r w:rsidR="00F77297">
        <w:rPr>
          <w:rFonts w:hAnsi="Times New Roman"/>
          <w:color w:val="000099"/>
          <w:lang w:val="ru-RU"/>
        </w:rPr>
        <w:t xml:space="preserve"> </w:t>
      </w:r>
      <w:r w:rsidRPr="00BD406C">
        <w:rPr>
          <w:rFonts w:hAnsi="Times New Roman"/>
          <w:color w:val="000099"/>
        </w:rPr>
        <w:t>до</w:t>
      </w:r>
      <w:r w:rsidRPr="00BD406C">
        <w:rPr>
          <w:rFonts w:hAnsi="Times New Roman"/>
          <w:color w:val="000099"/>
        </w:rPr>
        <w:t xml:space="preserve"> 2020 </w:t>
      </w:r>
      <w:r w:rsidRPr="00BD406C">
        <w:rPr>
          <w:rFonts w:hAnsi="Times New Roman"/>
          <w:color w:val="000099"/>
        </w:rPr>
        <w:t>года</w:t>
      </w:r>
      <w:r w:rsidRPr="00BD406C">
        <w:rPr>
          <w:rFonts w:hAnsi="Times New Roman"/>
          <w:color w:val="000099"/>
        </w:rPr>
        <w:t>&gt;</w:t>
      </w:r>
      <w:r w:rsidR="00F77297">
        <w:rPr>
          <w:rFonts w:hAnsi="Times New Roman"/>
          <w:color w:val="000099"/>
          <w:lang w:val="ru-RU"/>
        </w:rPr>
        <w:t xml:space="preserve"> </w:t>
      </w:r>
      <w:r w:rsidRPr="00F77297">
        <w:rPr>
          <w:rFonts w:ascii="Times New Roman" w:hAnsi="Times New Roman" w:cs="Times New Roman"/>
          <w:color w:val="000099"/>
        </w:rPr>
        <w:t>Формирование</w:t>
      </w:r>
      <w:r w:rsidRPr="00F77297">
        <w:rPr>
          <w:rFonts w:hAnsi="Times New Roman"/>
          <w:color w:val="000099"/>
        </w:rPr>
        <w:t xml:space="preserve"> </w:t>
      </w:r>
      <w:r w:rsidRPr="00F77297">
        <w:rPr>
          <w:rFonts w:hAnsi="Times New Roman"/>
          <w:color w:val="000099"/>
        </w:rPr>
        <w:t>благоприятной</w:t>
      </w:r>
      <w:r w:rsidRPr="00F77297">
        <w:rPr>
          <w:rFonts w:hAnsi="Times New Roman"/>
          <w:color w:val="000099"/>
        </w:rPr>
        <w:t xml:space="preserve"> </w:t>
      </w:r>
      <w:r w:rsidRPr="00F77297">
        <w:rPr>
          <w:rFonts w:hAnsi="Times New Roman"/>
          <w:color w:val="000099"/>
        </w:rPr>
        <w:t>среды</w:t>
      </w:r>
      <w:r w:rsidRPr="00F77297">
        <w:rPr>
          <w:rFonts w:hAnsi="Times New Roman"/>
          <w:color w:val="000099"/>
        </w:rPr>
        <w:t xml:space="preserve"> </w:t>
      </w:r>
      <w:r w:rsidRPr="00F77297">
        <w:rPr>
          <w:rFonts w:hAnsi="Times New Roman"/>
          <w:color w:val="000099"/>
        </w:rPr>
        <w:t>развития</w:t>
      </w:r>
      <w:r w:rsidRPr="00F77297">
        <w:rPr>
          <w:rFonts w:hAnsi="Times New Roman"/>
          <w:color w:val="000099"/>
        </w:rPr>
        <w:t xml:space="preserve"> </w:t>
      </w:r>
      <w:r w:rsidRPr="00F77297">
        <w:rPr>
          <w:rFonts w:hAnsi="Times New Roman"/>
          <w:color w:val="000099"/>
        </w:rPr>
        <w:t>предпринимательства</w:t>
      </w:r>
    </w:p>
    <w:p w:rsidR="00645A2B" w:rsidRPr="00BD406C" w:rsidRDefault="00645A2B" w:rsidP="00731D50">
      <w:pPr>
        <w:widowControl w:val="0"/>
        <w:autoSpaceDE w:val="0"/>
        <w:autoSpaceDN w:val="0"/>
        <w:adjustRightInd w:val="0"/>
        <w:jc w:val="both"/>
        <w:rPr>
          <w:rFonts w:hAnsi="Times New Roman"/>
          <w:color w:val="000099"/>
          <w:lang w:val="ru-RU"/>
        </w:rPr>
      </w:pPr>
    </w:p>
    <w:p w:rsidR="00645A2B" w:rsidRPr="00BD406C" w:rsidRDefault="00645A2B" w:rsidP="00611992">
      <w:pPr>
        <w:pStyle w:val="a6"/>
        <w:widowControl w:val="0"/>
        <w:numPr>
          <w:ilvl w:val="0"/>
          <w:numId w:val="1"/>
        </w:numPr>
        <w:autoSpaceDE w:val="0"/>
        <w:autoSpaceDN w:val="0"/>
        <w:adjustRightInd w:val="0"/>
        <w:jc w:val="both"/>
        <w:rPr>
          <w:rFonts w:hAnsi="Times New Roman"/>
          <w:color w:val="000099"/>
        </w:rPr>
      </w:pPr>
      <w:r w:rsidRPr="00BD406C">
        <w:rPr>
          <w:rFonts w:ascii="Times New Roman" w:hAnsi="Times New Roman" w:cs="Times New Roman"/>
          <w:color w:val="000099"/>
        </w:rPr>
        <w:t>Статья:</w:t>
      </w:r>
      <w:r w:rsidRPr="00BD406C">
        <w:rPr>
          <w:rFonts w:hAnsi="Times New Roman"/>
          <w:color w:val="000099"/>
        </w:rPr>
        <w:t xml:space="preserve"> </w:t>
      </w:r>
      <w:r w:rsidRPr="00BD406C">
        <w:rPr>
          <w:rFonts w:hAnsi="Times New Roman"/>
          <w:color w:val="000099"/>
        </w:rPr>
        <w:t>Продукция</w:t>
      </w:r>
      <w:r w:rsidRPr="00BD406C">
        <w:rPr>
          <w:rFonts w:hAnsi="Times New Roman"/>
          <w:color w:val="000099"/>
        </w:rPr>
        <w:t xml:space="preserve"> </w:t>
      </w:r>
      <w:r w:rsidRPr="00BD406C">
        <w:rPr>
          <w:rFonts w:hAnsi="Times New Roman"/>
          <w:color w:val="000099"/>
        </w:rPr>
        <w:t>с</w:t>
      </w:r>
      <w:r w:rsidRPr="00BD406C">
        <w:rPr>
          <w:rFonts w:hAnsi="Times New Roman"/>
          <w:color w:val="000099"/>
        </w:rPr>
        <w:t xml:space="preserve"> </w:t>
      </w:r>
      <w:r w:rsidRPr="00BD406C">
        <w:rPr>
          <w:rFonts w:hAnsi="Times New Roman"/>
          <w:color w:val="000099"/>
        </w:rPr>
        <w:t>истекшим</w:t>
      </w:r>
      <w:r w:rsidRPr="00BD406C">
        <w:rPr>
          <w:rFonts w:hAnsi="Times New Roman"/>
          <w:color w:val="000099"/>
        </w:rPr>
        <w:t xml:space="preserve"> </w:t>
      </w:r>
      <w:r w:rsidRPr="00BD406C">
        <w:rPr>
          <w:rFonts w:hAnsi="Times New Roman"/>
          <w:color w:val="000099"/>
        </w:rPr>
        <w:t>сроком</w:t>
      </w:r>
      <w:r w:rsidRPr="00BD406C">
        <w:rPr>
          <w:rFonts w:hAnsi="Times New Roman"/>
          <w:color w:val="000099"/>
        </w:rPr>
        <w:t xml:space="preserve"> </w:t>
      </w:r>
      <w:r w:rsidRPr="00BD406C">
        <w:rPr>
          <w:rFonts w:hAnsi="Times New Roman"/>
          <w:color w:val="000099"/>
        </w:rPr>
        <w:t>годности</w:t>
      </w:r>
      <w:r w:rsidRPr="00BD406C">
        <w:rPr>
          <w:rFonts w:hAnsi="Times New Roman"/>
          <w:color w:val="000099"/>
        </w:rPr>
        <w:t xml:space="preserve">: </w:t>
      </w:r>
      <w:r w:rsidRPr="00BD406C">
        <w:rPr>
          <w:rFonts w:hAnsi="Times New Roman"/>
          <w:color w:val="000099"/>
        </w:rPr>
        <w:t>последствия</w:t>
      </w:r>
      <w:r w:rsidRPr="00BD406C">
        <w:rPr>
          <w:rFonts w:hAnsi="Times New Roman"/>
          <w:color w:val="000099"/>
        </w:rPr>
        <w:t xml:space="preserve"> </w:t>
      </w:r>
      <w:r w:rsidRPr="00F77297">
        <w:rPr>
          <w:rFonts w:ascii="Times New Roman" w:hAnsi="Times New Roman" w:cs="Times New Roman"/>
          <w:color w:val="000099"/>
        </w:rPr>
        <w:t>для продавца (Боваева Н.) ("</w:t>
      </w:r>
      <w:r w:rsidR="00F77297">
        <w:rPr>
          <w:rFonts w:ascii="Times New Roman" w:hAnsi="Times New Roman" w:cs="Times New Roman"/>
          <w:color w:val="000099"/>
        </w:rPr>
        <w:t>Арсенал предпринимателя",</w:t>
      </w:r>
      <w:r w:rsidR="00F77297" w:rsidRPr="00F77297">
        <w:rPr>
          <w:rFonts w:ascii="Times New Roman" w:hAnsi="Times New Roman" w:cs="Times New Roman"/>
          <w:color w:val="000099"/>
          <w:sz w:val="20"/>
          <w:szCs w:val="20"/>
        </w:rPr>
        <w:t xml:space="preserve"> 2013,</w:t>
      </w:r>
      <w:r w:rsidR="00F77297" w:rsidRPr="00F77297">
        <w:rPr>
          <w:rFonts w:ascii="Times New Roman" w:hAnsi="Times New Roman" w:cs="Times New Roman"/>
          <w:color w:val="000099"/>
          <w:sz w:val="20"/>
          <w:szCs w:val="20"/>
          <w:lang w:val="ru-RU"/>
        </w:rPr>
        <w:t xml:space="preserve"> </w:t>
      </w:r>
      <w:r w:rsidRPr="00F77297">
        <w:rPr>
          <w:rFonts w:ascii="Times New Roman" w:hAnsi="Times New Roman" w:cs="Times New Roman"/>
          <w:color w:val="000099"/>
          <w:sz w:val="20"/>
          <w:szCs w:val="20"/>
        </w:rPr>
        <w:t>N 9)</w:t>
      </w:r>
    </w:p>
    <w:p w:rsidR="00645A2B" w:rsidRPr="00BD406C" w:rsidRDefault="00645A2B" w:rsidP="00731D50">
      <w:pPr>
        <w:widowControl w:val="0"/>
        <w:autoSpaceDE w:val="0"/>
        <w:autoSpaceDN w:val="0"/>
        <w:adjustRightInd w:val="0"/>
        <w:jc w:val="both"/>
        <w:rPr>
          <w:rFonts w:ascii="Times New Roman" w:hAnsi="Times New Roman" w:cs="Times New Roman"/>
          <w:color w:val="000099"/>
          <w:lang w:val="ru-RU"/>
        </w:rPr>
      </w:pPr>
    </w:p>
    <w:p w:rsidR="001B21FD" w:rsidRPr="00BD406C" w:rsidRDefault="00645A2B" w:rsidP="001B21FD">
      <w:pPr>
        <w:pStyle w:val="a6"/>
        <w:widowControl w:val="0"/>
        <w:numPr>
          <w:ilvl w:val="0"/>
          <w:numId w:val="1"/>
        </w:numPr>
        <w:autoSpaceDE w:val="0"/>
        <w:autoSpaceDN w:val="0"/>
        <w:adjustRightInd w:val="0"/>
        <w:jc w:val="both"/>
        <w:rPr>
          <w:rFonts w:hAnsi="Times New Roman"/>
          <w:color w:val="000099"/>
          <w:lang w:val="ru-RU"/>
        </w:rPr>
      </w:pPr>
      <w:r w:rsidRPr="00BD406C">
        <w:rPr>
          <w:rFonts w:ascii="Times New Roman" w:hAnsi="Times New Roman" w:cs="Times New Roman"/>
          <w:color w:val="000099"/>
        </w:rPr>
        <w:t>Распоряжение</w:t>
      </w:r>
      <w:r w:rsidRPr="00BD406C">
        <w:rPr>
          <w:rFonts w:hAnsi="Times New Roman"/>
          <w:color w:val="000099"/>
        </w:rPr>
        <w:t xml:space="preserve"> </w:t>
      </w:r>
      <w:r w:rsidRPr="00BD406C">
        <w:rPr>
          <w:rFonts w:hAnsi="Times New Roman"/>
          <w:color w:val="000099"/>
        </w:rPr>
        <w:t>Правления</w:t>
      </w:r>
      <w:r w:rsidRPr="00BD406C">
        <w:rPr>
          <w:rFonts w:hAnsi="Times New Roman"/>
          <w:color w:val="000099"/>
        </w:rPr>
        <w:t xml:space="preserve"> </w:t>
      </w:r>
      <w:r w:rsidRPr="00BD406C">
        <w:rPr>
          <w:rFonts w:hAnsi="Times New Roman"/>
          <w:color w:val="000099"/>
        </w:rPr>
        <w:t>ПФ</w:t>
      </w:r>
      <w:r w:rsidRPr="00BD406C">
        <w:rPr>
          <w:rFonts w:hAnsi="Times New Roman"/>
          <w:color w:val="000099"/>
        </w:rPr>
        <w:t xml:space="preserve"> </w:t>
      </w:r>
      <w:r w:rsidRPr="00BD406C">
        <w:rPr>
          <w:rFonts w:hAnsi="Times New Roman"/>
          <w:color w:val="000099"/>
        </w:rPr>
        <w:t>РФ</w:t>
      </w:r>
      <w:r w:rsidRPr="00BD406C">
        <w:rPr>
          <w:rFonts w:hAnsi="Times New Roman"/>
          <w:color w:val="000099"/>
        </w:rPr>
        <w:t xml:space="preserve"> </w:t>
      </w:r>
      <w:r w:rsidRPr="0032428F">
        <w:rPr>
          <w:rFonts w:ascii="Times New Roman" w:hAnsi="Times New Roman" w:cs="Times New Roman"/>
          <w:color w:val="000099"/>
        </w:rPr>
        <w:t>от 14.04.2010 N 100р</w:t>
      </w:r>
      <w:r w:rsidRPr="00BD406C">
        <w:rPr>
          <w:rFonts w:hAnsi="Times New Roman"/>
          <w:color w:val="000099"/>
        </w:rPr>
        <w:t xml:space="preserve"> "</w:t>
      </w:r>
      <w:r w:rsidRPr="00BD406C">
        <w:rPr>
          <w:rFonts w:hAnsi="Times New Roman"/>
          <w:color w:val="000099"/>
        </w:rPr>
        <w:t>Об</w:t>
      </w:r>
      <w:r w:rsidRPr="00BD406C">
        <w:rPr>
          <w:rFonts w:hAnsi="Times New Roman"/>
          <w:color w:val="000099"/>
        </w:rPr>
        <w:t xml:space="preserve"> </w:t>
      </w:r>
      <w:r w:rsidRPr="00BD406C">
        <w:rPr>
          <w:rFonts w:hAnsi="Times New Roman"/>
          <w:color w:val="000099"/>
        </w:rPr>
        <w:t>утверждении</w:t>
      </w:r>
      <w:r w:rsidRPr="00BD406C">
        <w:rPr>
          <w:rFonts w:hAnsi="Times New Roman"/>
          <w:color w:val="000099"/>
        </w:rPr>
        <w:t xml:space="preserve"> </w:t>
      </w:r>
      <w:r w:rsidRPr="00BD406C">
        <w:rPr>
          <w:rFonts w:hAnsi="Times New Roman"/>
          <w:color w:val="000099"/>
        </w:rPr>
        <w:t>Методических</w:t>
      </w:r>
      <w:r w:rsidRPr="00BD406C">
        <w:rPr>
          <w:rFonts w:hAnsi="Times New Roman"/>
          <w:color w:val="000099"/>
        </w:rPr>
        <w:t xml:space="preserve"> </w:t>
      </w:r>
      <w:r w:rsidRPr="00BD406C">
        <w:rPr>
          <w:rFonts w:hAnsi="Times New Roman"/>
          <w:color w:val="000099"/>
        </w:rPr>
        <w:t>рекомендаций</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организации</w:t>
      </w:r>
      <w:r w:rsidRPr="00BD406C">
        <w:rPr>
          <w:rFonts w:hAnsi="Times New Roman"/>
          <w:color w:val="000099"/>
        </w:rPr>
        <w:t xml:space="preserve"> </w:t>
      </w:r>
      <w:r w:rsidRPr="00BD406C">
        <w:rPr>
          <w:rFonts w:hAnsi="Times New Roman"/>
          <w:color w:val="000099"/>
        </w:rPr>
        <w:t>работы</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взысканию</w:t>
      </w:r>
      <w:r w:rsidRPr="00BD406C">
        <w:rPr>
          <w:rFonts w:hAnsi="Times New Roman"/>
          <w:color w:val="000099"/>
        </w:rPr>
        <w:t xml:space="preserve"> </w:t>
      </w:r>
      <w:r w:rsidRPr="00BD406C">
        <w:rPr>
          <w:rFonts w:hAnsi="Times New Roman"/>
          <w:color w:val="000099"/>
        </w:rPr>
        <w:t>недоимки</w:t>
      </w:r>
      <w:r w:rsidRPr="00BD406C">
        <w:rPr>
          <w:rFonts w:hAnsi="Times New Roman"/>
          <w:color w:val="000099"/>
        </w:rPr>
        <w:t xml:space="preserve"> </w:t>
      </w:r>
      <w:r w:rsidRPr="00BD406C">
        <w:rPr>
          <w:rFonts w:hAnsi="Times New Roman"/>
          <w:color w:val="000099"/>
        </w:rPr>
        <w:t>по</w:t>
      </w:r>
      <w:r w:rsidRPr="00BD406C">
        <w:rPr>
          <w:rFonts w:hAnsi="Times New Roman"/>
          <w:color w:val="000099"/>
        </w:rPr>
        <w:t xml:space="preserve"> </w:t>
      </w:r>
      <w:r w:rsidRPr="00BD406C">
        <w:rPr>
          <w:rFonts w:hAnsi="Times New Roman"/>
          <w:color w:val="000099"/>
        </w:rPr>
        <w:t>страховым</w:t>
      </w:r>
      <w:r w:rsidRPr="00BD406C">
        <w:rPr>
          <w:rFonts w:hAnsi="Times New Roman"/>
          <w:color w:val="000099"/>
        </w:rPr>
        <w:t xml:space="preserve"> </w:t>
      </w:r>
      <w:r w:rsidRPr="00BD406C">
        <w:rPr>
          <w:rFonts w:hAnsi="Times New Roman"/>
          <w:color w:val="000099"/>
        </w:rPr>
        <w:t>взносам</w:t>
      </w:r>
      <w:r w:rsidRPr="00BD406C">
        <w:rPr>
          <w:rFonts w:hAnsi="Times New Roman"/>
          <w:color w:val="000099"/>
        </w:rPr>
        <w:t xml:space="preserve">, </w:t>
      </w:r>
      <w:r w:rsidRPr="00BD406C">
        <w:rPr>
          <w:rFonts w:hAnsi="Times New Roman"/>
          <w:color w:val="000099"/>
        </w:rPr>
        <w:t>пеней</w:t>
      </w:r>
      <w:r w:rsidRPr="00BD406C">
        <w:rPr>
          <w:rFonts w:hAnsi="Times New Roman"/>
          <w:color w:val="000099"/>
        </w:rPr>
        <w:t xml:space="preserve"> </w:t>
      </w:r>
      <w:r w:rsidRPr="00BD406C">
        <w:rPr>
          <w:rFonts w:hAnsi="Times New Roman"/>
          <w:color w:val="000099"/>
        </w:rPr>
        <w:t>и</w:t>
      </w:r>
      <w:r w:rsidRPr="00BD406C">
        <w:rPr>
          <w:rFonts w:hAnsi="Times New Roman"/>
          <w:color w:val="000099"/>
        </w:rPr>
        <w:t xml:space="preserve"> </w:t>
      </w:r>
      <w:r w:rsidRPr="00BD406C">
        <w:rPr>
          <w:rFonts w:hAnsi="Times New Roman"/>
          <w:color w:val="000099"/>
        </w:rPr>
        <w:t>штрафов</w:t>
      </w:r>
      <w:r w:rsidRPr="00BD406C">
        <w:rPr>
          <w:rFonts w:hAnsi="Times New Roman"/>
          <w:color w:val="000099"/>
        </w:rPr>
        <w:t xml:space="preserve"> </w:t>
      </w:r>
      <w:r w:rsidRPr="00BD406C">
        <w:rPr>
          <w:rFonts w:hAnsi="Times New Roman"/>
          <w:color w:val="000099"/>
        </w:rPr>
        <w:t>за</w:t>
      </w:r>
      <w:r w:rsidRPr="00BD406C">
        <w:rPr>
          <w:rFonts w:hAnsi="Times New Roman"/>
          <w:color w:val="000099"/>
        </w:rPr>
        <w:t xml:space="preserve"> </w:t>
      </w:r>
      <w:r w:rsidRPr="00BD406C">
        <w:rPr>
          <w:rFonts w:hAnsi="Times New Roman"/>
          <w:color w:val="000099"/>
        </w:rPr>
        <w:t>счет</w:t>
      </w:r>
      <w:r w:rsidRPr="00BD406C">
        <w:rPr>
          <w:rFonts w:hAnsi="Times New Roman"/>
          <w:color w:val="000099"/>
        </w:rPr>
        <w:t xml:space="preserve"> </w:t>
      </w:r>
      <w:r w:rsidRPr="00BD406C">
        <w:rPr>
          <w:rFonts w:hAnsi="Times New Roman"/>
          <w:color w:val="000099"/>
        </w:rPr>
        <w:t>имущества</w:t>
      </w:r>
      <w:r w:rsidRPr="00BD406C">
        <w:rPr>
          <w:rFonts w:hAnsi="Times New Roman"/>
          <w:color w:val="000099"/>
        </w:rPr>
        <w:t xml:space="preserve"> </w:t>
      </w:r>
      <w:r w:rsidRPr="00BD406C">
        <w:rPr>
          <w:rFonts w:hAnsi="Times New Roman"/>
          <w:color w:val="000099"/>
        </w:rPr>
        <w:t>плательщика</w:t>
      </w:r>
      <w:r w:rsidRPr="00BD406C">
        <w:rPr>
          <w:rFonts w:hAnsi="Times New Roman"/>
          <w:color w:val="000099"/>
        </w:rPr>
        <w:t xml:space="preserve"> </w:t>
      </w:r>
      <w:r w:rsidRPr="00BD406C">
        <w:rPr>
          <w:rFonts w:hAnsi="Times New Roman"/>
          <w:color w:val="000099"/>
        </w:rPr>
        <w:t>страховых</w:t>
      </w:r>
      <w:r w:rsidRPr="00BD406C">
        <w:rPr>
          <w:rFonts w:hAnsi="Times New Roman"/>
          <w:color w:val="000099"/>
        </w:rPr>
        <w:t xml:space="preserve"> </w:t>
      </w:r>
      <w:r w:rsidRPr="00BD406C">
        <w:rPr>
          <w:rFonts w:hAnsi="Times New Roman"/>
          <w:color w:val="000099"/>
        </w:rPr>
        <w:t>взносов</w:t>
      </w:r>
      <w:r w:rsidRPr="00BD406C">
        <w:rPr>
          <w:rFonts w:hAnsi="Times New Roman"/>
          <w:color w:val="000099"/>
        </w:rPr>
        <w:t xml:space="preserve"> - </w:t>
      </w:r>
      <w:r w:rsidRPr="00BD406C">
        <w:rPr>
          <w:rFonts w:hAnsi="Times New Roman"/>
          <w:color w:val="000099"/>
        </w:rPr>
        <w:t>организации</w:t>
      </w:r>
      <w:r w:rsidRPr="00BD406C">
        <w:rPr>
          <w:rFonts w:hAnsi="Times New Roman"/>
          <w:color w:val="000099"/>
        </w:rPr>
        <w:t xml:space="preserve"> </w:t>
      </w:r>
      <w:r w:rsidRPr="00BD406C">
        <w:rPr>
          <w:rFonts w:hAnsi="Times New Roman"/>
          <w:color w:val="000099"/>
        </w:rPr>
        <w:t>или</w:t>
      </w:r>
      <w:r w:rsidRPr="00BD406C">
        <w:rPr>
          <w:rFonts w:hAnsi="Times New Roman"/>
          <w:color w:val="000099"/>
        </w:rPr>
        <w:t xml:space="preserve"> </w:t>
      </w:r>
      <w:r w:rsidRPr="00BD406C">
        <w:rPr>
          <w:rFonts w:hAnsi="Times New Roman"/>
          <w:color w:val="000099"/>
        </w:rPr>
        <w:t>индивидуального</w:t>
      </w:r>
      <w:r w:rsidR="00F7361B" w:rsidRPr="00BD406C">
        <w:rPr>
          <w:rFonts w:hAnsi="Times New Roman"/>
          <w:color w:val="000099"/>
          <w:lang w:val="ru-RU"/>
        </w:rPr>
        <w:t xml:space="preserve">    </w:t>
      </w:r>
      <w:r w:rsidRPr="00BD406C">
        <w:rPr>
          <w:rFonts w:hAnsi="Times New Roman"/>
          <w:color w:val="000099"/>
        </w:rPr>
        <w:t>предпринимателя</w:t>
      </w:r>
      <w:r w:rsidRPr="00BD406C">
        <w:rPr>
          <w:rFonts w:hAnsi="Times New Roman"/>
          <w:color w:val="000099"/>
        </w:rPr>
        <w:t>"</w:t>
      </w:r>
      <w:r w:rsidRPr="00BD406C">
        <w:rPr>
          <w:rFonts w:hAnsi="Times New Roman"/>
          <w:color w:val="000099"/>
        </w:rPr>
        <w:br/>
      </w:r>
    </w:p>
    <w:sectPr w:rsidR="001B21FD" w:rsidRPr="00BD406C" w:rsidSect="00BD406C">
      <w:pgSz w:w="16838" w:h="11906" w:orient="landscape"/>
      <w:pgMar w:top="1134" w:right="680" w:bottom="1134" w:left="425" w:header="709" w:footer="709" w:gutter="0"/>
      <w:pgBorders>
        <w:top w:val="thickThinSmallGap" w:sz="24" w:space="1" w:color="000099"/>
        <w:left w:val="thickThinSmallGap" w:sz="24" w:space="4" w:color="000099"/>
        <w:bottom w:val="thinThickSmallGap" w:sz="24" w:space="1" w:color="000099"/>
        <w:right w:val="thinThickSmallGap" w:sz="24" w:space="4" w:color="000099"/>
      </w:pgBorders>
      <w:cols w:num="2"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805" w:rsidRDefault="00397805" w:rsidP="004A7538">
      <w:r>
        <w:separator/>
      </w:r>
    </w:p>
  </w:endnote>
  <w:endnote w:type="continuationSeparator" w:id="1">
    <w:p w:rsidR="00397805" w:rsidRDefault="00397805" w:rsidP="004A75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805" w:rsidRDefault="00397805" w:rsidP="004A7538">
      <w:r>
        <w:separator/>
      </w:r>
    </w:p>
  </w:footnote>
  <w:footnote w:type="continuationSeparator" w:id="1">
    <w:p w:rsidR="00397805" w:rsidRDefault="00397805" w:rsidP="004A7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83E"/>
    <w:multiLevelType w:val="hybridMultilevel"/>
    <w:tmpl w:val="6534E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7170">
      <o:colormru v:ext="edit" colors="blue"/>
      <o:colormenu v:ext="edit" shadowcolor="none"/>
    </o:shapedefaults>
  </w:hdrShapeDefaults>
  <w:footnotePr>
    <w:footnote w:id="0"/>
    <w:footnote w:id="1"/>
  </w:footnotePr>
  <w:endnotePr>
    <w:endnote w:id="0"/>
    <w:endnote w:id="1"/>
  </w:endnotePr>
  <w:compat>
    <w:useFELayout/>
  </w:compat>
  <w:rsids>
    <w:rsidRoot w:val="00645A2B"/>
    <w:rsid w:val="00000652"/>
    <w:rsid w:val="00003F88"/>
    <w:rsid w:val="00004655"/>
    <w:rsid w:val="00006184"/>
    <w:rsid w:val="0000718D"/>
    <w:rsid w:val="00013422"/>
    <w:rsid w:val="00014E60"/>
    <w:rsid w:val="00015154"/>
    <w:rsid w:val="0002130E"/>
    <w:rsid w:val="0002133E"/>
    <w:rsid w:val="000227D0"/>
    <w:rsid w:val="0002348C"/>
    <w:rsid w:val="00024C74"/>
    <w:rsid w:val="000254ED"/>
    <w:rsid w:val="000268A5"/>
    <w:rsid w:val="00027684"/>
    <w:rsid w:val="00027DCF"/>
    <w:rsid w:val="00027F23"/>
    <w:rsid w:val="000312EF"/>
    <w:rsid w:val="00031342"/>
    <w:rsid w:val="0003140A"/>
    <w:rsid w:val="00031AC6"/>
    <w:rsid w:val="00031BA7"/>
    <w:rsid w:val="00032090"/>
    <w:rsid w:val="00032118"/>
    <w:rsid w:val="00032B17"/>
    <w:rsid w:val="00034B7D"/>
    <w:rsid w:val="00035D2D"/>
    <w:rsid w:val="00036198"/>
    <w:rsid w:val="00037143"/>
    <w:rsid w:val="00037420"/>
    <w:rsid w:val="00040158"/>
    <w:rsid w:val="000403DA"/>
    <w:rsid w:val="00040666"/>
    <w:rsid w:val="00040D60"/>
    <w:rsid w:val="0004188F"/>
    <w:rsid w:val="0004390E"/>
    <w:rsid w:val="00045C89"/>
    <w:rsid w:val="00045F72"/>
    <w:rsid w:val="00052456"/>
    <w:rsid w:val="00053BF4"/>
    <w:rsid w:val="0005453F"/>
    <w:rsid w:val="0005644A"/>
    <w:rsid w:val="00056BBD"/>
    <w:rsid w:val="00056C97"/>
    <w:rsid w:val="00056E7E"/>
    <w:rsid w:val="00057D29"/>
    <w:rsid w:val="00060B37"/>
    <w:rsid w:val="000623AF"/>
    <w:rsid w:val="00062CBE"/>
    <w:rsid w:val="000634EC"/>
    <w:rsid w:val="00064431"/>
    <w:rsid w:val="00065750"/>
    <w:rsid w:val="00065D05"/>
    <w:rsid w:val="00066F4B"/>
    <w:rsid w:val="0006707E"/>
    <w:rsid w:val="000673E9"/>
    <w:rsid w:val="0007017F"/>
    <w:rsid w:val="00070E35"/>
    <w:rsid w:val="00071DA9"/>
    <w:rsid w:val="00073F86"/>
    <w:rsid w:val="00075720"/>
    <w:rsid w:val="00075F00"/>
    <w:rsid w:val="00077F7C"/>
    <w:rsid w:val="000800CA"/>
    <w:rsid w:val="00080DBF"/>
    <w:rsid w:val="00080DC2"/>
    <w:rsid w:val="000810D3"/>
    <w:rsid w:val="00081274"/>
    <w:rsid w:val="00081FA5"/>
    <w:rsid w:val="000850D7"/>
    <w:rsid w:val="00086087"/>
    <w:rsid w:val="00086575"/>
    <w:rsid w:val="000877EA"/>
    <w:rsid w:val="000900AB"/>
    <w:rsid w:val="00090C62"/>
    <w:rsid w:val="00091B04"/>
    <w:rsid w:val="00092445"/>
    <w:rsid w:val="000942DD"/>
    <w:rsid w:val="00094546"/>
    <w:rsid w:val="000949AE"/>
    <w:rsid w:val="000952F1"/>
    <w:rsid w:val="000953DF"/>
    <w:rsid w:val="0009563F"/>
    <w:rsid w:val="00097071"/>
    <w:rsid w:val="000A0653"/>
    <w:rsid w:val="000A0B05"/>
    <w:rsid w:val="000A17F7"/>
    <w:rsid w:val="000A204A"/>
    <w:rsid w:val="000A23DA"/>
    <w:rsid w:val="000A3949"/>
    <w:rsid w:val="000A68B6"/>
    <w:rsid w:val="000A74AD"/>
    <w:rsid w:val="000B0605"/>
    <w:rsid w:val="000B0665"/>
    <w:rsid w:val="000B1064"/>
    <w:rsid w:val="000B1C5D"/>
    <w:rsid w:val="000B4D63"/>
    <w:rsid w:val="000B4D8C"/>
    <w:rsid w:val="000B63E2"/>
    <w:rsid w:val="000B7624"/>
    <w:rsid w:val="000C04AA"/>
    <w:rsid w:val="000C20CE"/>
    <w:rsid w:val="000C298B"/>
    <w:rsid w:val="000C3B6D"/>
    <w:rsid w:val="000C4435"/>
    <w:rsid w:val="000C51D2"/>
    <w:rsid w:val="000C56DD"/>
    <w:rsid w:val="000C56EA"/>
    <w:rsid w:val="000C633D"/>
    <w:rsid w:val="000C6EC9"/>
    <w:rsid w:val="000D0B68"/>
    <w:rsid w:val="000D104F"/>
    <w:rsid w:val="000D21ED"/>
    <w:rsid w:val="000D2C6D"/>
    <w:rsid w:val="000D341E"/>
    <w:rsid w:val="000D5BBB"/>
    <w:rsid w:val="000D642E"/>
    <w:rsid w:val="000D6786"/>
    <w:rsid w:val="000D723B"/>
    <w:rsid w:val="000D78D2"/>
    <w:rsid w:val="000D7A54"/>
    <w:rsid w:val="000E1677"/>
    <w:rsid w:val="000E1ED1"/>
    <w:rsid w:val="000E2F18"/>
    <w:rsid w:val="000E40D0"/>
    <w:rsid w:val="000E4729"/>
    <w:rsid w:val="000E6678"/>
    <w:rsid w:val="000E6E37"/>
    <w:rsid w:val="000E704E"/>
    <w:rsid w:val="000E73A7"/>
    <w:rsid w:val="000E79BC"/>
    <w:rsid w:val="000F01FB"/>
    <w:rsid w:val="000F0F8B"/>
    <w:rsid w:val="000F1525"/>
    <w:rsid w:val="000F28E9"/>
    <w:rsid w:val="000F326B"/>
    <w:rsid w:val="000F5157"/>
    <w:rsid w:val="000F605E"/>
    <w:rsid w:val="000F6D49"/>
    <w:rsid w:val="000F72D8"/>
    <w:rsid w:val="000F7961"/>
    <w:rsid w:val="00101BBA"/>
    <w:rsid w:val="00103A02"/>
    <w:rsid w:val="001052F8"/>
    <w:rsid w:val="00107A67"/>
    <w:rsid w:val="00107D86"/>
    <w:rsid w:val="001104E6"/>
    <w:rsid w:val="001109DE"/>
    <w:rsid w:val="00111853"/>
    <w:rsid w:val="00114027"/>
    <w:rsid w:val="00116664"/>
    <w:rsid w:val="0012136E"/>
    <w:rsid w:val="00122137"/>
    <w:rsid w:val="00123656"/>
    <w:rsid w:val="00123A76"/>
    <w:rsid w:val="00124769"/>
    <w:rsid w:val="0012581F"/>
    <w:rsid w:val="001266E5"/>
    <w:rsid w:val="00126F67"/>
    <w:rsid w:val="0012724E"/>
    <w:rsid w:val="001276A9"/>
    <w:rsid w:val="00130451"/>
    <w:rsid w:val="0013055F"/>
    <w:rsid w:val="00131B0E"/>
    <w:rsid w:val="00133521"/>
    <w:rsid w:val="00134730"/>
    <w:rsid w:val="00135A90"/>
    <w:rsid w:val="0013726E"/>
    <w:rsid w:val="00137504"/>
    <w:rsid w:val="00137667"/>
    <w:rsid w:val="001411AB"/>
    <w:rsid w:val="00141310"/>
    <w:rsid w:val="00142801"/>
    <w:rsid w:val="00142D96"/>
    <w:rsid w:val="00142EBC"/>
    <w:rsid w:val="0014421E"/>
    <w:rsid w:val="0014506C"/>
    <w:rsid w:val="00145683"/>
    <w:rsid w:val="00146073"/>
    <w:rsid w:val="00147921"/>
    <w:rsid w:val="00150155"/>
    <w:rsid w:val="00150A00"/>
    <w:rsid w:val="0015261D"/>
    <w:rsid w:val="0015353A"/>
    <w:rsid w:val="0016085F"/>
    <w:rsid w:val="0016209B"/>
    <w:rsid w:val="00163405"/>
    <w:rsid w:val="0016461B"/>
    <w:rsid w:val="00170684"/>
    <w:rsid w:val="00171C14"/>
    <w:rsid w:val="00172445"/>
    <w:rsid w:val="00173930"/>
    <w:rsid w:val="00175712"/>
    <w:rsid w:val="0017609C"/>
    <w:rsid w:val="0017632A"/>
    <w:rsid w:val="00177135"/>
    <w:rsid w:val="001773E1"/>
    <w:rsid w:val="00182BF5"/>
    <w:rsid w:val="00183752"/>
    <w:rsid w:val="00183FCC"/>
    <w:rsid w:val="001842D2"/>
    <w:rsid w:val="0018457F"/>
    <w:rsid w:val="00184643"/>
    <w:rsid w:val="00186CB2"/>
    <w:rsid w:val="00190666"/>
    <w:rsid w:val="00190A3A"/>
    <w:rsid w:val="001914B5"/>
    <w:rsid w:val="00193774"/>
    <w:rsid w:val="001947D0"/>
    <w:rsid w:val="00194803"/>
    <w:rsid w:val="001948CC"/>
    <w:rsid w:val="00195557"/>
    <w:rsid w:val="00195C8E"/>
    <w:rsid w:val="001977F1"/>
    <w:rsid w:val="001A0322"/>
    <w:rsid w:val="001A1AE2"/>
    <w:rsid w:val="001A2EA2"/>
    <w:rsid w:val="001A3BD5"/>
    <w:rsid w:val="001A4CE7"/>
    <w:rsid w:val="001A4D70"/>
    <w:rsid w:val="001A4EE3"/>
    <w:rsid w:val="001A5457"/>
    <w:rsid w:val="001A62A8"/>
    <w:rsid w:val="001A6733"/>
    <w:rsid w:val="001B1B49"/>
    <w:rsid w:val="001B21FD"/>
    <w:rsid w:val="001B294D"/>
    <w:rsid w:val="001B2B8A"/>
    <w:rsid w:val="001B2D0A"/>
    <w:rsid w:val="001B353F"/>
    <w:rsid w:val="001B4B61"/>
    <w:rsid w:val="001B5ACC"/>
    <w:rsid w:val="001B6F0F"/>
    <w:rsid w:val="001B7903"/>
    <w:rsid w:val="001B798E"/>
    <w:rsid w:val="001C012D"/>
    <w:rsid w:val="001C04F2"/>
    <w:rsid w:val="001C44B0"/>
    <w:rsid w:val="001C4590"/>
    <w:rsid w:val="001C47D3"/>
    <w:rsid w:val="001C47F4"/>
    <w:rsid w:val="001C4908"/>
    <w:rsid w:val="001C562C"/>
    <w:rsid w:val="001C6B9E"/>
    <w:rsid w:val="001D6B74"/>
    <w:rsid w:val="001D7A45"/>
    <w:rsid w:val="001E0585"/>
    <w:rsid w:val="001E0BF7"/>
    <w:rsid w:val="001E0CCA"/>
    <w:rsid w:val="001E157A"/>
    <w:rsid w:val="001E365D"/>
    <w:rsid w:val="001E546B"/>
    <w:rsid w:val="001E5B6F"/>
    <w:rsid w:val="001E6A89"/>
    <w:rsid w:val="001E6D20"/>
    <w:rsid w:val="001F1A60"/>
    <w:rsid w:val="001F1CE6"/>
    <w:rsid w:val="001F3778"/>
    <w:rsid w:val="001F56C4"/>
    <w:rsid w:val="0020250A"/>
    <w:rsid w:val="00202B03"/>
    <w:rsid w:val="0020322D"/>
    <w:rsid w:val="00203BFE"/>
    <w:rsid w:val="00203D25"/>
    <w:rsid w:val="00203F4F"/>
    <w:rsid w:val="0020493D"/>
    <w:rsid w:val="00204B50"/>
    <w:rsid w:val="00205538"/>
    <w:rsid w:val="00205E97"/>
    <w:rsid w:val="0020716E"/>
    <w:rsid w:val="00211CB2"/>
    <w:rsid w:val="00213126"/>
    <w:rsid w:val="002133A8"/>
    <w:rsid w:val="00213F43"/>
    <w:rsid w:val="002154BF"/>
    <w:rsid w:val="002159E2"/>
    <w:rsid w:val="00216D2B"/>
    <w:rsid w:val="002177B5"/>
    <w:rsid w:val="00217B91"/>
    <w:rsid w:val="00217D24"/>
    <w:rsid w:val="00221B95"/>
    <w:rsid w:val="00223004"/>
    <w:rsid w:val="00225489"/>
    <w:rsid w:val="00225AD5"/>
    <w:rsid w:val="00225D83"/>
    <w:rsid w:val="00226041"/>
    <w:rsid w:val="00226695"/>
    <w:rsid w:val="00227F60"/>
    <w:rsid w:val="002339C4"/>
    <w:rsid w:val="00234648"/>
    <w:rsid w:val="00234B05"/>
    <w:rsid w:val="00236437"/>
    <w:rsid w:val="0023654C"/>
    <w:rsid w:val="00237498"/>
    <w:rsid w:val="002406EE"/>
    <w:rsid w:val="00240CA6"/>
    <w:rsid w:val="0024210B"/>
    <w:rsid w:val="00243F6D"/>
    <w:rsid w:val="00244182"/>
    <w:rsid w:val="0024497E"/>
    <w:rsid w:val="00246624"/>
    <w:rsid w:val="002501A7"/>
    <w:rsid w:val="0025121C"/>
    <w:rsid w:val="00251B13"/>
    <w:rsid w:val="00255AAB"/>
    <w:rsid w:val="00257E69"/>
    <w:rsid w:val="00257EDF"/>
    <w:rsid w:val="00261CF4"/>
    <w:rsid w:val="00261FA0"/>
    <w:rsid w:val="00262C20"/>
    <w:rsid w:val="00263DD2"/>
    <w:rsid w:val="0026594C"/>
    <w:rsid w:val="0026620F"/>
    <w:rsid w:val="00272183"/>
    <w:rsid w:val="00272292"/>
    <w:rsid w:val="002724ED"/>
    <w:rsid w:val="002741B6"/>
    <w:rsid w:val="00274DB4"/>
    <w:rsid w:val="002764E2"/>
    <w:rsid w:val="002776D6"/>
    <w:rsid w:val="002807C6"/>
    <w:rsid w:val="00287469"/>
    <w:rsid w:val="00290CF3"/>
    <w:rsid w:val="002932F2"/>
    <w:rsid w:val="00294032"/>
    <w:rsid w:val="00294A7F"/>
    <w:rsid w:val="00295646"/>
    <w:rsid w:val="0029590C"/>
    <w:rsid w:val="00295D91"/>
    <w:rsid w:val="002A015E"/>
    <w:rsid w:val="002A1E02"/>
    <w:rsid w:val="002A2A8C"/>
    <w:rsid w:val="002A4B93"/>
    <w:rsid w:val="002A640E"/>
    <w:rsid w:val="002B1028"/>
    <w:rsid w:val="002B2D2D"/>
    <w:rsid w:val="002B2E3F"/>
    <w:rsid w:val="002B3FF5"/>
    <w:rsid w:val="002B4693"/>
    <w:rsid w:val="002B4B4A"/>
    <w:rsid w:val="002B6C9D"/>
    <w:rsid w:val="002B74A9"/>
    <w:rsid w:val="002B7DF6"/>
    <w:rsid w:val="002C021B"/>
    <w:rsid w:val="002C052C"/>
    <w:rsid w:val="002C2361"/>
    <w:rsid w:val="002C264F"/>
    <w:rsid w:val="002C29BE"/>
    <w:rsid w:val="002C2F37"/>
    <w:rsid w:val="002C5EDD"/>
    <w:rsid w:val="002C5FB9"/>
    <w:rsid w:val="002C69C2"/>
    <w:rsid w:val="002C6B98"/>
    <w:rsid w:val="002D1B42"/>
    <w:rsid w:val="002D2E43"/>
    <w:rsid w:val="002D432F"/>
    <w:rsid w:val="002D462A"/>
    <w:rsid w:val="002D4C25"/>
    <w:rsid w:val="002E0452"/>
    <w:rsid w:val="002E24D8"/>
    <w:rsid w:val="002E37A1"/>
    <w:rsid w:val="002E3CE2"/>
    <w:rsid w:val="002E439A"/>
    <w:rsid w:val="002E4660"/>
    <w:rsid w:val="002E4B02"/>
    <w:rsid w:val="002E4FDC"/>
    <w:rsid w:val="002E7D56"/>
    <w:rsid w:val="002F300A"/>
    <w:rsid w:val="002F448C"/>
    <w:rsid w:val="002F4517"/>
    <w:rsid w:val="002F5B2F"/>
    <w:rsid w:val="002F5CE3"/>
    <w:rsid w:val="002F63B9"/>
    <w:rsid w:val="002F763A"/>
    <w:rsid w:val="002F77FD"/>
    <w:rsid w:val="002F7CB9"/>
    <w:rsid w:val="00300D5B"/>
    <w:rsid w:val="003015BA"/>
    <w:rsid w:val="00302087"/>
    <w:rsid w:val="00302563"/>
    <w:rsid w:val="00302E88"/>
    <w:rsid w:val="00310F1E"/>
    <w:rsid w:val="00311152"/>
    <w:rsid w:val="00312E2D"/>
    <w:rsid w:val="0031445A"/>
    <w:rsid w:val="00315EBC"/>
    <w:rsid w:val="00317533"/>
    <w:rsid w:val="00320420"/>
    <w:rsid w:val="003208AC"/>
    <w:rsid w:val="00320AF7"/>
    <w:rsid w:val="00321085"/>
    <w:rsid w:val="0032282B"/>
    <w:rsid w:val="00322CCB"/>
    <w:rsid w:val="0032428F"/>
    <w:rsid w:val="00325EBF"/>
    <w:rsid w:val="003266B4"/>
    <w:rsid w:val="0032746D"/>
    <w:rsid w:val="00327A62"/>
    <w:rsid w:val="003302AC"/>
    <w:rsid w:val="003302EC"/>
    <w:rsid w:val="00333020"/>
    <w:rsid w:val="00335CD8"/>
    <w:rsid w:val="00335F7E"/>
    <w:rsid w:val="00336243"/>
    <w:rsid w:val="00337EFD"/>
    <w:rsid w:val="00342064"/>
    <w:rsid w:val="003455AB"/>
    <w:rsid w:val="00346114"/>
    <w:rsid w:val="0034659C"/>
    <w:rsid w:val="00346653"/>
    <w:rsid w:val="00346960"/>
    <w:rsid w:val="00352D31"/>
    <w:rsid w:val="00352EA9"/>
    <w:rsid w:val="003552CB"/>
    <w:rsid w:val="00356ED9"/>
    <w:rsid w:val="00356FF5"/>
    <w:rsid w:val="00361BA7"/>
    <w:rsid w:val="00362CDC"/>
    <w:rsid w:val="003634D8"/>
    <w:rsid w:val="003643FE"/>
    <w:rsid w:val="00364C6C"/>
    <w:rsid w:val="00364D6C"/>
    <w:rsid w:val="00365018"/>
    <w:rsid w:val="003652A6"/>
    <w:rsid w:val="003655AD"/>
    <w:rsid w:val="00365DC4"/>
    <w:rsid w:val="00366350"/>
    <w:rsid w:val="003702EF"/>
    <w:rsid w:val="00370315"/>
    <w:rsid w:val="00370644"/>
    <w:rsid w:val="00371E83"/>
    <w:rsid w:val="00372A4E"/>
    <w:rsid w:val="00372B35"/>
    <w:rsid w:val="003756DA"/>
    <w:rsid w:val="00375FD7"/>
    <w:rsid w:val="00376237"/>
    <w:rsid w:val="00376BFE"/>
    <w:rsid w:val="003808BB"/>
    <w:rsid w:val="00382441"/>
    <w:rsid w:val="00383FB6"/>
    <w:rsid w:val="00384253"/>
    <w:rsid w:val="00385779"/>
    <w:rsid w:val="00385860"/>
    <w:rsid w:val="00385E1F"/>
    <w:rsid w:val="00386B22"/>
    <w:rsid w:val="00386DDB"/>
    <w:rsid w:val="0038774B"/>
    <w:rsid w:val="00387BA1"/>
    <w:rsid w:val="00392577"/>
    <w:rsid w:val="00392645"/>
    <w:rsid w:val="003926A5"/>
    <w:rsid w:val="00392ADB"/>
    <w:rsid w:val="00393DF9"/>
    <w:rsid w:val="00396EB0"/>
    <w:rsid w:val="00396F20"/>
    <w:rsid w:val="00397041"/>
    <w:rsid w:val="003973CB"/>
    <w:rsid w:val="00397805"/>
    <w:rsid w:val="003A1084"/>
    <w:rsid w:val="003A2028"/>
    <w:rsid w:val="003A2747"/>
    <w:rsid w:val="003A648E"/>
    <w:rsid w:val="003A751E"/>
    <w:rsid w:val="003B057E"/>
    <w:rsid w:val="003B2E3D"/>
    <w:rsid w:val="003B466F"/>
    <w:rsid w:val="003B4FCB"/>
    <w:rsid w:val="003B5B11"/>
    <w:rsid w:val="003B6554"/>
    <w:rsid w:val="003B6BA0"/>
    <w:rsid w:val="003B6F1A"/>
    <w:rsid w:val="003B7624"/>
    <w:rsid w:val="003C1715"/>
    <w:rsid w:val="003C17D0"/>
    <w:rsid w:val="003C253F"/>
    <w:rsid w:val="003C266C"/>
    <w:rsid w:val="003C3353"/>
    <w:rsid w:val="003C42D1"/>
    <w:rsid w:val="003C7E52"/>
    <w:rsid w:val="003D1F6F"/>
    <w:rsid w:val="003D2C4C"/>
    <w:rsid w:val="003D6669"/>
    <w:rsid w:val="003D7D96"/>
    <w:rsid w:val="003E1367"/>
    <w:rsid w:val="003E1468"/>
    <w:rsid w:val="003E218F"/>
    <w:rsid w:val="003E2556"/>
    <w:rsid w:val="003E473E"/>
    <w:rsid w:val="003E5B54"/>
    <w:rsid w:val="003E6459"/>
    <w:rsid w:val="003E6F35"/>
    <w:rsid w:val="003E7A7E"/>
    <w:rsid w:val="003F0605"/>
    <w:rsid w:val="003F1708"/>
    <w:rsid w:val="003F2AE1"/>
    <w:rsid w:val="003F2D18"/>
    <w:rsid w:val="003F3661"/>
    <w:rsid w:val="003F36A0"/>
    <w:rsid w:val="003F3A30"/>
    <w:rsid w:val="003F5AB5"/>
    <w:rsid w:val="00401CF2"/>
    <w:rsid w:val="0040274D"/>
    <w:rsid w:val="00402AA8"/>
    <w:rsid w:val="00404A55"/>
    <w:rsid w:val="0040703D"/>
    <w:rsid w:val="00407C2C"/>
    <w:rsid w:val="00410187"/>
    <w:rsid w:val="00411994"/>
    <w:rsid w:val="00411BA4"/>
    <w:rsid w:val="00411DB7"/>
    <w:rsid w:val="00411F49"/>
    <w:rsid w:val="00412220"/>
    <w:rsid w:val="00412773"/>
    <w:rsid w:val="00412DF5"/>
    <w:rsid w:val="00413641"/>
    <w:rsid w:val="00414B3B"/>
    <w:rsid w:val="004215C5"/>
    <w:rsid w:val="00422C96"/>
    <w:rsid w:val="00423C70"/>
    <w:rsid w:val="004245F5"/>
    <w:rsid w:val="00425011"/>
    <w:rsid w:val="00425BA9"/>
    <w:rsid w:val="004271F1"/>
    <w:rsid w:val="0043066A"/>
    <w:rsid w:val="00430E59"/>
    <w:rsid w:val="00431826"/>
    <w:rsid w:val="004332BC"/>
    <w:rsid w:val="00433B14"/>
    <w:rsid w:val="00433D28"/>
    <w:rsid w:val="004340B7"/>
    <w:rsid w:val="00434AFA"/>
    <w:rsid w:val="00435D4C"/>
    <w:rsid w:val="004360E8"/>
    <w:rsid w:val="0043690D"/>
    <w:rsid w:val="00436941"/>
    <w:rsid w:val="00436B37"/>
    <w:rsid w:val="00436D3E"/>
    <w:rsid w:val="00437596"/>
    <w:rsid w:val="00440066"/>
    <w:rsid w:val="00440467"/>
    <w:rsid w:val="004405B9"/>
    <w:rsid w:val="00442333"/>
    <w:rsid w:val="00442EB8"/>
    <w:rsid w:val="00443C95"/>
    <w:rsid w:val="00444814"/>
    <w:rsid w:val="00447EFC"/>
    <w:rsid w:val="00450423"/>
    <w:rsid w:val="004513CD"/>
    <w:rsid w:val="00452899"/>
    <w:rsid w:val="00454400"/>
    <w:rsid w:val="0046000B"/>
    <w:rsid w:val="00461773"/>
    <w:rsid w:val="00461801"/>
    <w:rsid w:val="00462A67"/>
    <w:rsid w:val="00462CF2"/>
    <w:rsid w:val="00462EC9"/>
    <w:rsid w:val="004656C5"/>
    <w:rsid w:val="004671C8"/>
    <w:rsid w:val="0047373F"/>
    <w:rsid w:val="00473915"/>
    <w:rsid w:val="00473F37"/>
    <w:rsid w:val="00474D36"/>
    <w:rsid w:val="00474EC5"/>
    <w:rsid w:val="0047552C"/>
    <w:rsid w:val="004756E5"/>
    <w:rsid w:val="00476ADB"/>
    <w:rsid w:val="00476CED"/>
    <w:rsid w:val="004774A8"/>
    <w:rsid w:val="004800BF"/>
    <w:rsid w:val="004804EC"/>
    <w:rsid w:val="00480706"/>
    <w:rsid w:val="0048406B"/>
    <w:rsid w:val="004868A7"/>
    <w:rsid w:val="00487080"/>
    <w:rsid w:val="00487FBD"/>
    <w:rsid w:val="00491BCE"/>
    <w:rsid w:val="00493331"/>
    <w:rsid w:val="00495B49"/>
    <w:rsid w:val="004A1AD5"/>
    <w:rsid w:val="004A2041"/>
    <w:rsid w:val="004A2ED6"/>
    <w:rsid w:val="004A54B7"/>
    <w:rsid w:val="004A5570"/>
    <w:rsid w:val="004A5B7D"/>
    <w:rsid w:val="004A5C09"/>
    <w:rsid w:val="004A7538"/>
    <w:rsid w:val="004A7737"/>
    <w:rsid w:val="004B00CA"/>
    <w:rsid w:val="004B28E1"/>
    <w:rsid w:val="004B30C7"/>
    <w:rsid w:val="004B44CF"/>
    <w:rsid w:val="004B4FB0"/>
    <w:rsid w:val="004B5714"/>
    <w:rsid w:val="004B5D20"/>
    <w:rsid w:val="004B632B"/>
    <w:rsid w:val="004B705F"/>
    <w:rsid w:val="004C03BD"/>
    <w:rsid w:val="004C0A56"/>
    <w:rsid w:val="004C151F"/>
    <w:rsid w:val="004C154D"/>
    <w:rsid w:val="004C18E8"/>
    <w:rsid w:val="004C1F23"/>
    <w:rsid w:val="004C24CA"/>
    <w:rsid w:val="004C283C"/>
    <w:rsid w:val="004C2B7D"/>
    <w:rsid w:val="004C3C95"/>
    <w:rsid w:val="004C5542"/>
    <w:rsid w:val="004C7B14"/>
    <w:rsid w:val="004D0F32"/>
    <w:rsid w:val="004D16E2"/>
    <w:rsid w:val="004D2BF4"/>
    <w:rsid w:val="004D5561"/>
    <w:rsid w:val="004D5D06"/>
    <w:rsid w:val="004D6007"/>
    <w:rsid w:val="004D7D45"/>
    <w:rsid w:val="004E106C"/>
    <w:rsid w:val="004E358C"/>
    <w:rsid w:val="004E42A4"/>
    <w:rsid w:val="004E43B2"/>
    <w:rsid w:val="004E4D00"/>
    <w:rsid w:val="004E521A"/>
    <w:rsid w:val="004E5A67"/>
    <w:rsid w:val="004E6290"/>
    <w:rsid w:val="004F15AA"/>
    <w:rsid w:val="004F1EFB"/>
    <w:rsid w:val="004F2627"/>
    <w:rsid w:val="004F2DC4"/>
    <w:rsid w:val="004F306B"/>
    <w:rsid w:val="004F417F"/>
    <w:rsid w:val="004F6C3B"/>
    <w:rsid w:val="00500337"/>
    <w:rsid w:val="0050368B"/>
    <w:rsid w:val="005060FF"/>
    <w:rsid w:val="00506518"/>
    <w:rsid w:val="005112C7"/>
    <w:rsid w:val="00516796"/>
    <w:rsid w:val="00516A1B"/>
    <w:rsid w:val="005179BD"/>
    <w:rsid w:val="00521834"/>
    <w:rsid w:val="00522F2E"/>
    <w:rsid w:val="00523669"/>
    <w:rsid w:val="0052384A"/>
    <w:rsid w:val="00524463"/>
    <w:rsid w:val="005245C5"/>
    <w:rsid w:val="005263FA"/>
    <w:rsid w:val="00526434"/>
    <w:rsid w:val="00527242"/>
    <w:rsid w:val="00530103"/>
    <w:rsid w:val="0053140E"/>
    <w:rsid w:val="0053152B"/>
    <w:rsid w:val="00531806"/>
    <w:rsid w:val="00532BDD"/>
    <w:rsid w:val="00535142"/>
    <w:rsid w:val="0053520C"/>
    <w:rsid w:val="00535B21"/>
    <w:rsid w:val="0053655D"/>
    <w:rsid w:val="00536BF5"/>
    <w:rsid w:val="00540501"/>
    <w:rsid w:val="005412D9"/>
    <w:rsid w:val="00541D87"/>
    <w:rsid w:val="00543ADD"/>
    <w:rsid w:val="0054475B"/>
    <w:rsid w:val="005467F8"/>
    <w:rsid w:val="005502E6"/>
    <w:rsid w:val="00550BAE"/>
    <w:rsid w:val="00550C98"/>
    <w:rsid w:val="0055121A"/>
    <w:rsid w:val="005515ED"/>
    <w:rsid w:val="00552909"/>
    <w:rsid w:val="00552F02"/>
    <w:rsid w:val="0055348C"/>
    <w:rsid w:val="005534A3"/>
    <w:rsid w:val="00553E5E"/>
    <w:rsid w:val="00554C78"/>
    <w:rsid w:val="00557ACF"/>
    <w:rsid w:val="00557BEA"/>
    <w:rsid w:val="005608EF"/>
    <w:rsid w:val="00562723"/>
    <w:rsid w:val="00563420"/>
    <w:rsid w:val="005650D2"/>
    <w:rsid w:val="00565671"/>
    <w:rsid w:val="00565CB4"/>
    <w:rsid w:val="00566BA6"/>
    <w:rsid w:val="0056711E"/>
    <w:rsid w:val="0056778C"/>
    <w:rsid w:val="00570906"/>
    <w:rsid w:val="00570EDB"/>
    <w:rsid w:val="00571DF3"/>
    <w:rsid w:val="005724C9"/>
    <w:rsid w:val="00572DAE"/>
    <w:rsid w:val="00575AE6"/>
    <w:rsid w:val="005802E0"/>
    <w:rsid w:val="00581E0E"/>
    <w:rsid w:val="00583928"/>
    <w:rsid w:val="00584373"/>
    <w:rsid w:val="00586209"/>
    <w:rsid w:val="0059002D"/>
    <w:rsid w:val="00590062"/>
    <w:rsid w:val="005901C1"/>
    <w:rsid w:val="00590220"/>
    <w:rsid w:val="00591A0F"/>
    <w:rsid w:val="00593668"/>
    <w:rsid w:val="005961EA"/>
    <w:rsid w:val="00596B87"/>
    <w:rsid w:val="005A1826"/>
    <w:rsid w:val="005A1B66"/>
    <w:rsid w:val="005A25FF"/>
    <w:rsid w:val="005A329D"/>
    <w:rsid w:val="005A4A65"/>
    <w:rsid w:val="005A6B29"/>
    <w:rsid w:val="005C11D5"/>
    <w:rsid w:val="005C26F4"/>
    <w:rsid w:val="005C27B8"/>
    <w:rsid w:val="005C43EC"/>
    <w:rsid w:val="005C50B5"/>
    <w:rsid w:val="005C5A58"/>
    <w:rsid w:val="005D16F1"/>
    <w:rsid w:val="005D1801"/>
    <w:rsid w:val="005D1819"/>
    <w:rsid w:val="005D1CA8"/>
    <w:rsid w:val="005D34CA"/>
    <w:rsid w:val="005D47B5"/>
    <w:rsid w:val="005D51AD"/>
    <w:rsid w:val="005D5A3D"/>
    <w:rsid w:val="005E2E9E"/>
    <w:rsid w:val="005E2EB8"/>
    <w:rsid w:val="005E3270"/>
    <w:rsid w:val="005E4C10"/>
    <w:rsid w:val="005E6AB8"/>
    <w:rsid w:val="005F0B4E"/>
    <w:rsid w:val="005F1F42"/>
    <w:rsid w:val="005F27B8"/>
    <w:rsid w:val="005F38E0"/>
    <w:rsid w:val="005F3CFA"/>
    <w:rsid w:val="005F6101"/>
    <w:rsid w:val="00601066"/>
    <w:rsid w:val="006027F7"/>
    <w:rsid w:val="00602966"/>
    <w:rsid w:val="00603C4B"/>
    <w:rsid w:val="00604F46"/>
    <w:rsid w:val="006064E6"/>
    <w:rsid w:val="00606E71"/>
    <w:rsid w:val="00610228"/>
    <w:rsid w:val="00611992"/>
    <w:rsid w:val="006148E3"/>
    <w:rsid w:val="00615796"/>
    <w:rsid w:val="006179A3"/>
    <w:rsid w:val="00620FE0"/>
    <w:rsid w:val="00622DBC"/>
    <w:rsid w:val="00624E40"/>
    <w:rsid w:val="00625F71"/>
    <w:rsid w:val="006269E3"/>
    <w:rsid w:val="00626DBD"/>
    <w:rsid w:val="006310D3"/>
    <w:rsid w:val="0063345F"/>
    <w:rsid w:val="00633DC2"/>
    <w:rsid w:val="006346B4"/>
    <w:rsid w:val="006353A5"/>
    <w:rsid w:val="00635AA7"/>
    <w:rsid w:val="00635BD5"/>
    <w:rsid w:val="00641235"/>
    <w:rsid w:val="0064154D"/>
    <w:rsid w:val="006418EC"/>
    <w:rsid w:val="0064490E"/>
    <w:rsid w:val="00644C8D"/>
    <w:rsid w:val="0064569A"/>
    <w:rsid w:val="00645A2B"/>
    <w:rsid w:val="00645C06"/>
    <w:rsid w:val="00646BFD"/>
    <w:rsid w:val="00650B06"/>
    <w:rsid w:val="00651234"/>
    <w:rsid w:val="00652C57"/>
    <w:rsid w:val="006540A6"/>
    <w:rsid w:val="0065438D"/>
    <w:rsid w:val="00654B83"/>
    <w:rsid w:val="0065542D"/>
    <w:rsid w:val="00656821"/>
    <w:rsid w:val="006607FA"/>
    <w:rsid w:val="00661B0F"/>
    <w:rsid w:val="00662665"/>
    <w:rsid w:val="00663631"/>
    <w:rsid w:val="00663A05"/>
    <w:rsid w:val="00663ED9"/>
    <w:rsid w:val="006646A9"/>
    <w:rsid w:val="00666171"/>
    <w:rsid w:val="006675A4"/>
    <w:rsid w:val="00667B4E"/>
    <w:rsid w:val="00671071"/>
    <w:rsid w:val="00671C03"/>
    <w:rsid w:val="00672369"/>
    <w:rsid w:val="0067417A"/>
    <w:rsid w:val="00675809"/>
    <w:rsid w:val="00675A47"/>
    <w:rsid w:val="00680777"/>
    <w:rsid w:val="00680F4F"/>
    <w:rsid w:val="00682A60"/>
    <w:rsid w:val="0068386E"/>
    <w:rsid w:val="006838DD"/>
    <w:rsid w:val="00683BEB"/>
    <w:rsid w:val="00683DF1"/>
    <w:rsid w:val="006847C7"/>
    <w:rsid w:val="006871D8"/>
    <w:rsid w:val="006927FD"/>
    <w:rsid w:val="0069363E"/>
    <w:rsid w:val="00696149"/>
    <w:rsid w:val="00697381"/>
    <w:rsid w:val="00697659"/>
    <w:rsid w:val="006977D3"/>
    <w:rsid w:val="00697F63"/>
    <w:rsid w:val="006A1014"/>
    <w:rsid w:val="006A1CDF"/>
    <w:rsid w:val="006A514B"/>
    <w:rsid w:val="006A68D2"/>
    <w:rsid w:val="006B20FD"/>
    <w:rsid w:val="006B2F5C"/>
    <w:rsid w:val="006B51AB"/>
    <w:rsid w:val="006B5A50"/>
    <w:rsid w:val="006B6694"/>
    <w:rsid w:val="006B66AD"/>
    <w:rsid w:val="006B6F41"/>
    <w:rsid w:val="006B72A5"/>
    <w:rsid w:val="006B79C1"/>
    <w:rsid w:val="006C03BE"/>
    <w:rsid w:val="006C09E4"/>
    <w:rsid w:val="006C1DB6"/>
    <w:rsid w:val="006C1F55"/>
    <w:rsid w:val="006C2CE1"/>
    <w:rsid w:val="006C4D51"/>
    <w:rsid w:val="006C590B"/>
    <w:rsid w:val="006C69AA"/>
    <w:rsid w:val="006C72E6"/>
    <w:rsid w:val="006C7376"/>
    <w:rsid w:val="006C7767"/>
    <w:rsid w:val="006C7DBD"/>
    <w:rsid w:val="006C7EDC"/>
    <w:rsid w:val="006D0A49"/>
    <w:rsid w:val="006D1860"/>
    <w:rsid w:val="006D2503"/>
    <w:rsid w:val="006D2D23"/>
    <w:rsid w:val="006D4881"/>
    <w:rsid w:val="006D5A80"/>
    <w:rsid w:val="006D6F0E"/>
    <w:rsid w:val="006E0313"/>
    <w:rsid w:val="006E0B52"/>
    <w:rsid w:val="006E10EF"/>
    <w:rsid w:val="006E16C8"/>
    <w:rsid w:val="006E2A25"/>
    <w:rsid w:val="006E2A4F"/>
    <w:rsid w:val="006E2C80"/>
    <w:rsid w:val="006E3028"/>
    <w:rsid w:val="006E30EB"/>
    <w:rsid w:val="006E3668"/>
    <w:rsid w:val="006E440B"/>
    <w:rsid w:val="006E48C6"/>
    <w:rsid w:val="006E512C"/>
    <w:rsid w:val="006F1667"/>
    <w:rsid w:val="006F1C7F"/>
    <w:rsid w:val="006F1CD9"/>
    <w:rsid w:val="006F1CE7"/>
    <w:rsid w:val="006F2BA6"/>
    <w:rsid w:val="006F3B70"/>
    <w:rsid w:val="006F449B"/>
    <w:rsid w:val="006F5781"/>
    <w:rsid w:val="006F608D"/>
    <w:rsid w:val="006F66C9"/>
    <w:rsid w:val="006F6CB9"/>
    <w:rsid w:val="006F6ED8"/>
    <w:rsid w:val="006F7C6C"/>
    <w:rsid w:val="00701B55"/>
    <w:rsid w:val="0070302A"/>
    <w:rsid w:val="0070532C"/>
    <w:rsid w:val="00705A44"/>
    <w:rsid w:val="0070635E"/>
    <w:rsid w:val="00707651"/>
    <w:rsid w:val="00710F26"/>
    <w:rsid w:val="007118D8"/>
    <w:rsid w:val="007119DE"/>
    <w:rsid w:val="00713611"/>
    <w:rsid w:val="00715A3E"/>
    <w:rsid w:val="007167F7"/>
    <w:rsid w:val="00716AC0"/>
    <w:rsid w:val="00717BFF"/>
    <w:rsid w:val="007215BE"/>
    <w:rsid w:val="007217C5"/>
    <w:rsid w:val="00721A1C"/>
    <w:rsid w:val="00721B2B"/>
    <w:rsid w:val="00722F68"/>
    <w:rsid w:val="00724B95"/>
    <w:rsid w:val="00725E4B"/>
    <w:rsid w:val="0072607C"/>
    <w:rsid w:val="00727818"/>
    <w:rsid w:val="00727835"/>
    <w:rsid w:val="00727B59"/>
    <w:rsid w:val="00727E95"/>
    <w:rsid w:val="007305EF"/>
    <w:rsid w:val="007312EC"/>
    <w:rsid w:val="00731D50"/>
    <w:rsid w:val="00732A5A"/>
    <w:rsid w:val="00734AF3"/>
    <w:rsid w:val="00736707"/>
    <w:rsid w:val="00737DA6"/>
    <w:rsid w:val="00740288"/>
    <w:rsid w:val="007406DB"/>
    <w:rsid w:val="00743FCF"/>
    <w:rsid w:val="00744191"/>
    <w:rsid w:val="007450A1"/>
    <w:rsid w:val="00745D1B"/>
    <w:rsid w:val="00751D01"/>
    <w:rsid w:val="00751D6B"/>
    <w:rsid w:val="00754971"/>
    <w:rsid w:val="0075602F"/>
    <w:rsid w:val="0075688F"/>
    <w:rsid w:val="00757AD3"/>
    <w:rsid w:val="00757BC1"/>
    <w:rsid w:val="00760F0E"/>
    <w:rsid w:val="00761353"/>
    <w:rsid w:val="007630DB"/>
    <w:rsid w:val="00763B7D"/>
    <w:rsid w:val="00763CEB"/>
    <w:rsid w:val="007666F9"/>
    <w:rsid w:val="00766CF2"/>
    <w:rsid w:val="00767879"/>
    <w:rsid w:val="00767A1D"/>
    <w:rsid w:val="007716C6"/>
    <w:rsid w:val="00771A05"/>
    <w:rsid w:val="00771F64"/>
    <w:rsid w:val="007721F0"/>
    <w:rsid w:val="00773C22"/>
    <w:rsid w:val="00774696"/>
    <w:rsid w:val="00775E76"/>
    <w:rsid w:val="007763F2"/>
    <w:rsid w:val="00776A33"/>
    <w:rsid w:val="00777C93"/>
    <w:rsid w:val="007817C3"/>
    <w:rsid w:val="00782156"/>
    <w:rsid w:val="00784668"/>
    <w:rsid w:val="00784D94"/>
    <w:rsid w:val="00785153"/>
    <w:rsid w:val="00785621"/>
    <w:rsid w:val="00786A68"/>
    <w:rsid w:val="00787269"/>
    <w:rsid w:val="007876B4"/>
    <w:rsid w:val="007908CF"/>
    <w:rsid w:val="00792C61"/>
    <w:rsid w:val="007936B6"/>
    <w:rsid w:val="007943D3"/>
    <w:rsid w:val="0079481C"/>
    <w:rsid w:val="00796520"/>
    <w:rsid w:val="007965B4"/>
    <w:rsid w:val="00796736"/>
    <w:rsid w:val="007A02BE"/>
    <w:rsid w:val="007A05B6"/>
    <w:rsid w:val="007A21C0"/>
    <w:rsid w:val="007A2BE7"/>
    <w:rsid w:val="007A40D1"/>
    <w:rsid w:val="007A4E89"/>
    <w:rsid w:val="007A60F3"/>
    <w:rsid w:val="007B128D"/>
    <w:rsid w:val="007B1752"/>
    <w:rsid w:val="007B1A0B"/>
    <w:rsid w:val="007B281E"/>
    <w:rsid w:val="007B37CB"/>
    <w:rsid w:val="007B3E8F"/>
    <w:rsid w:val="007B54CB"/>
    <w:rsid w:val="007B5A60"/>
    <w:rsid w:val="007B7C9A"/>
    <w:rsid w:val="007B7D03"/>
    <w:rsid w:val="007C0BAC"/>
    <w:rsid w:val="007C16E4"/>
    <w:rsid w:val="007C1BAC"/>
    <w:rsid w:val="007C232F"/>
    <w:rsid w:val="007C3116"/>
    <w:rsid w:val="007C3307"/>
    <w:rsid w:val="007C4F3D"/>
    <w:rsid w:val="007C59C4"/>
    <w:rsid w:val="007D128C"/>
    <w:rsid w:val="007D1885"/>
    <w:rsid w:val="007D1F55"/>
    <w:rsid w:val="007D241E"/>
    <w:rsid w:val="007D2B76"/>
    <w:rsid w:val="007D3118"/>
    <w:rsid w:val="007D3DCD"/>
    <w:rsid w:val="007D460B"/>
    <w:rsid w:val="007D5029"/>
    <w:rsid w:val="007D66B8"/>
    <w:rsid w:val="007E0101"/>
    <w:rsid w:val="007E47E3"/>
    <w:rsid w:val="007E5156"/>
    <w:rsid w:val="007E5CEC"/>
    <w:rsid w:val="007E6237"/>
    <w:rsid w:val="007E6A40"/>
    <w:rsid w:val="007E6BB7"/>
    <w:rsid w:val="007F48CC"/>
    <w:rsid w:val="007F6AF1"/>
    <w:rsid w:val="007F74E3"/>
    <w:rsid w:val="008002BD"/>
    <w:rsid w:val="00801DAC"/>
    <w:rsid w:val="00802EC5"/>
    <w:rsid w:val="00803FA4"/>
    <w:rsid w:val="00804E0B"/>
    <w:rsid w:val="008067AA"/>
    <w:rsid w:val="00806A33"/>
    <w:rsid w:val="00807591"/>
    <w:rsid w:val="00807D64"/>
    <w:rsid w:val="008102FF"/>
    <w:rsid w:val="008105CB"/>
    <w:rsid w:val="008108B3"/>
    <w:rsid w:val="0081192B"/>
    <w:rsid w:val="00813218"/>
    <w:rsid w:val="008146C5"/>
    <w:rsid w:val="00814982"/>
    <w:rsid w:val="00814D4B"/>
    <w:rsid w:val="0081504B"/>
    <w:rsid w:val="00815E99"/>
    <w:rsid w:val="00816F21"/>
    <w:rsid w:val="00820629"/>
    <w:rsid w:val="00821FE0"/>
    <w:rsid w:val="0082362D"/>
    <w:rsid w:val="0082502B"/>
    <w:rsid w:val="00825B80"/>
    <w:rsid w:val="00825F37"/>
    <w:rsid w:val="00830CA1"/>
    <w:rsid w:val="00830D3A"/>
    <w:rsid w:val="00831C98"/>
    <w:rsid w:val="008320C6"/>
    <w:rsid w:val="00834FE6"/>
    <w:rsid w:val="008352D2"/>
    <w:rsid w:val="008400A9"/>
    <w:rsid w:val="00840B32"/>
    <w:rsid w:val="00842AEE"/>
    <w:rsid w:val="0084414F"/>
    <w:rsid w:val="00844CD1"/>
    <w:rsid w:val="008454CF"/>
    <w:rsid w:val="00846D8A"/>
    <w:rsid w:val="008470D1"/>
    <w:rsid w:val="0084775E"/>
    <w:rsid w:val="008503C0"/>
    <w:rsid w:val="00851DF1"/>
    <w:rsid w:val="008528EA"/>
    <w:rsid w:val="00852A4D"/>
    <w:rsid w:val="008533DF"/>
    <w:rsid w:val="0085558C"/>
    <w:rsid w:val="0085626B"/>
    <w:rsid w:val="00857BC0"/>
    <w:rsid w:val="00861AD5"/>
    <w:rsid w:val="00862EE3"/>
    <w:rsid w:val="0086346F"/>
    <w:rsid w:val="008635AE"/>
    <w:rsid w:val="008644A0"/>
    <w:rsid w:val="008646F6"/>
    <w:rsid w:val="008651CC"/>
    <w:rsid w:val="008666A5"/>
    <w:rsid w:val="00866DCC"/>
    <w:rsid w:val="0086765B"/>
    <w:rsid w:val="0087015B"/>
    <w:rsid w:val="00874238"/>
    <w:rsid w:val="00881B1F"/>
    <w:rsid w:val="00881DD7"/>
    <w:rsid w:val="008823F0"/>
    <w:rsid w:val="008825A0"/>
    <w:rsid w:val="008831C1"/>
    <w:rsid w:val="008851DC"/>
    <w:rsid w:val="008872C6"/>
    <w:rsid w:val="00887C93"/>
    <w:rsid w:val="00887D56"/>
    <w:rsid w:val="008903C1"/>
    <w:rsid w:val="00892904"/>
    <w:rsid w:val="00897088"/>
    <w:rsid w:val="008A0505"/>
    <w:rsid w:val="008A110B"/>
    <w:rsid w:val="008A3268"/>
    <w:rsid w:val="008A4524"/>
    <w:rsid w:val="008A5173"/>
    <w:rsid w:val="008A7758"/>
    <w:rsid w:val="008A7F8A"/>
    <w:rsid w:val="008B1672"/>
    <w:rsid w:val="008B1D2C"/>
    <w:rsid w:val="008B207A"/>
    <w:rsid w:val="008B30A8"/>
    <w:rsid w:val="008B3D7E"/>
    <w:rsid w:val="008B49D2"/>
    <w:rsid w:val="008B5411"/>
    <w:rsid w:val="008B5829"/>
    <w:rsid w:val="008B5F11"/>
    <w:rsid w:val="008B6DFD"/>
    <w:rsid w:val="008B7082"/>
    <w:rsid w:val="008B74F8"/>
    <w:rsid w:val="008C0A91"/>
    <w:rsid w:val="008C15F3"/>
    <w:rsid w:val="008C5EDE"/>
    <w:rsid w:val="008C605A"/>
    <w:rsid w:val="008C7E01"/>
    <w:rsid w:val="008D122F"/>
    <w:rsid w:val="008D3073"/>
    <w:rsid w:val="008D4838"/>
    <w:rsid w:val="008D53EE"/>
    <w:rsid w:val="008D5678"/>
    <w:rsid w:val="008D6BB0"/>
    <w:rsid w:val="008E2948"/>
    <w:rsid w:val="008E4355"/>
    <w:rsid w:val="008E4380"/>
    <w:rsid w:val="008E59AC"/>
    <w:rsid w:val="008E63D1"/>
    <w:rsid w:val="008F29A0"/>
    <w:rsid w:val="008F2E5D"/>
    <w:rsid w:val="008F58A7"/>
    <w:rsid w:val="008F6AAD"/>
    <w:rsid w:val="008F6D24"/>
    <w:rsid w:val="008F7208"/>
    <w:rsid w:val="009003E3"/>
    <w:rsid w:val="00900726"/>
    <w:rsid w:val="00900C2F"/>
    <w:rsid w:val="00902630"/>
    <w:rsid w:val="00902B07"/>
    <w:rsid w:val="0090673F"/>
    <w:rsid w:val="00906B1E"/>
    <w:rsid w:val="00906E98"/>
    <w:rsid w:val="00907778"/>
    <w:rsid w:val="00911417"/>
    <w:rsid w:val="00914AFB"/>
    <w:rsid w:val="009178E2"/>
    <w:rsid w:val="009208C6"/>
    <w:rsid w:val="00921001"/>
    <w:rsid w:val="009250FA"/>
    <w:rsid w:val="0092511B"/>
    <w:rsid w:val="00925CAF"/>
    <w:rsid w:val="0092704C"/>
    <w:rsid w:val="00927892"/>
    <w:rsid w:val="00927899"/>
    <w:rsid w:val="00930B30"/>
    <w:rsid w:val="0093104B"/>
    <w:rsid w:val="009334EF"/>
    <w:rsid w:val="009335A5"/>
    <w:rsid w:val="009346AA"/>
    <w:rsid w:val="0093582B"/>
    <w:rsid w:val="009375D4"/>
    <w:rsid w:val="0093781A"/>
    <w:rsid w:val="0094052C"/>
    <w:rsid w:val="00941D7E"/>
    <w:rsid w:val="00944F53"/>
    <w:rsid w:val="009457CC"/>
    <w:rsid w:val="00945998"/>
    <w:rsid w:val="00945E11"/>
    <w:rsid w:val="009479BD"/>
    <w:rsid w:val="00947D04"/>
    <w:rsid w:val="009512BE"/>
    <w:rsid w:val="00951554"/>
    <w:rsid w:val="0095354D"/>
    <w:rsid w:val="00954B0E"/>
    <w:rsid w:val="00956C95"/>
    <w:rsid w:val="0095782E"/>
    <w:rsid w:val="009603F0"/>
    <w:rsid w:val="009619FE"/>
    <w:rsid w:val="00961B76"/>
    <w:rsid w:val="0096211B"/>
    <w:rsid w:val="0096394E"/>
    <w:rsid w:val="00963B77"/>
    <w:rsid w:val="009675FA"/>
    <w:rsid w:val="00967684"/>
    <w:rsid w:val="00970886"/>
    <w:rsid w:val="009714C3"/>
    <w:rsid w:val="00974106"/>
    <w:rsid w:val="009749C7"/>
    <w:rsid w:val="009769A6"/>
    <w:rsid w:val="00976AB3"/>
    <w:rsid w:val="009772DE"/>
    <w:rsid w:val="00982901"/>
    <w:rsid w:val="00983154"/>
    <w:rsid w:val="009832BB"/>
    <w:rsid w:val="009834BA"/>
    <w:rsid w:val="0098416C"/>
    <w:rsid w:val="00984307"/>
    <w:rsid w:val="009847A7"/>
    <w:rsid w:val="0098726E"/>
    <w:rsid w:val="00987510"/>
    <w:rsid w:val="0099058F"/>
    <w:rsid w:val="00990BB1"/>
    <w:rsid w:val="0099145C"/>
    <w:rsid w:val="00992731"/>
    <w:rsid w:val="00992BE7"/>
    <w:rsid w:val="00992D54"/>
    <w:rsid w:val="00993375"/>
    <w:rsid w:val="00993826"/>
    <w:rsid w:val="00997BF8"/>
    <w:rsid w:val="009A0A79"/>
    <w:rsid w:val="009A26D0"/>
    <w:rsid w:val="009A2EA5"/>
    <w:rsid w:val="009A3FCA"/>
    <w:rsid w:val="009A5027"/>
    <w:rsid w:val="009A5064"/>
    <w:rsid w:val="009A71BB"/>
    <w:rsid w:val="009A7495"/>
    <w:rsid w:val="009A7B09"/>
    <w:rsid w:val="009B0868"/>
    <w:rsid w:val="009B1F60"/>
    <w:rsid w:val="009B218E"/>
    <w:rsid w:val="009B2536"/>
    <w:rsid w:val="009B2EC3"/>
    <w:rsid w:val="009B4CE5"/>
    <w:rsid w:val="009B6665"/>
    <w:rsid w:val="009B721B"/>
    <w:rsid w:val="009B7292"/>
    <w:rsid w:val="009B75D8"/>
    <w:rsid w:val="009B7C61"/>
    <w:rsid w:val="009C134C"/>
    <w:rsid w:val="009C1637"/>
    <w:rsid w:val="009C18E3"/>
    <w:rsid w:val="009C33E9"/>
    <w:rsid w:val="009C4219"/>
    <w:rsid w:val="009C7425"/>
    <w:rsid w:val="009D24B7"/>
    <w:rsid w:val="009D5CB8"/>
    <w:rsid w:val="009D6F09"/>
    <w:rsid w:val="009D79F7"/>
    <w:rsid w:val="009E14A4"/>
    <w:rsid w:val="009E3055"/>
    <w:rsid w:val="009E31C6"/>
    <w:rsid w:val="009E3A17"/>
    <w:rsid w:val="009E4C32"/>
    <w:rsid w:val="009E58AE"/>
    <w:rsid w:val="009E6ADF"/>
    <w:rsid w:val="009E6BEA"/>
    <w:rsid w:val="009E6D25"/>
    <w:rsid w:val="009E7943"/>
    <w:rsid w:val="009E7CB4"/>
    <w:rsid w:val="009F08E7"/>
    <w:rsid w:val="009F114B"/>
    <w:rsid w:val="009F45C6"/>
    <w:rsid w:val="009F59C7"/>
    <w:rsid w:val="00A00BBA"/>
    <w:rsid w:val="00A00E5E"/>
    <w:rsid w:val="00A02153"/>
    <w:rsid w:val="00A02AD8"/>
    <w:rsid w:val="00A02CA2"/>
    <w:rsid w:val="00A02F40"/>
    <w:rsid w:val="00A04AAB"/>
    <w:rsid w:val="00A04D69"/>
    <w:rsid w:val="00A05789"/>
    <w:rsid w:val="00A059EC"/>
    <w:rsid w:val="00A06948"/>
    <w:rsid w:val="00A10622"/>
    <w:rsid w:val="00A130A5"/>
    <w:rsid w:val="00A13124"/>
    <w:rsid w:val="00A138EB"/>
    <w:rsid w:val="00A16C5B"/>
    <w:rsid w:val="00A16D17"/>
    <w:rsid w:val="00A17753"/>
    <w:rsid w:val="00A177A8"/>
    <w:rsid w:val="00A24965"/>
    <w:rsid w:val="00A25ADB"/>
    <w:rsid w:val="00A2617D"/>
    <w:rsid w:val="00A2643E"/>
    <w:rsid w:val="00A27BA1"/>
    <w:rsid w:val="00A305FF"/>
    <w:rsid w:val="00A3302C"/>
    <w:rsid w:val="00A33088"/>
    <w:rsid w:val="00A33DFD"/>
    <w:rsid w:val="00A34876"/>
    <w:rsid w:val="00A358D4"/>
    <w:rsid w:val="00A3594A"/>
    <w:rsid w:val="00A35A41"/>
    <w:rsid w:val="00A3662E"/>
    <w:rsid w:val="00A36B39"/>
    <w:rsid w:val="00A4008D"/>
    <w:rsid w:val="00A40D68"/>
    <w:rsid w:val="00A40DA7"/>
    <w:rsid w:val="00A412EF"/>
    <w:rsid w:val="00A434E0"/>
    <w:rsid w:val="00A43640"/>
    <w:rsid w:val="00A43776"/>
    <w:rsid w:val="00A4598B"/>
    <w:rsid w:val="00A46029"/>
    <w:rsid w:val="00A47503"/>
    <w:rsid w:val="00A47B3E"/>
    <w:rsid w:val="00A501D6"/>
    <w:rsid w:val="00A50663"/>
    <w:rsid w:val="00A50F15"/>
    <w:rsid w:val="00A52185"/>
    <w:rsid w:val="00A53677"/>
    <w:rsid w:val="00A53EF7"/>
    <w:rsid w:val="00A54451"/>
    <w:rsid w:val="00A60EA1"/>
    <w:rsid w:val="00A62FD6"/>
    <w:rsid w:val="00A638EC"/>
    <w:rsid w:val="00A63BA0"/>
    <w:rsid w:val="00A64ECB"/>
    <w:rsid w:val="00A652C2"/>
    <w:rsid w:val="00A656B6"/>
    <w:rsid w:val="00A66D78"/>
    <w:rsid w:val="00A6735B"/>
    <w:rsid w:val="00A6798C"/>
    <w:rsid w:val="00A7025F"/>
    <w:rsid w:val="00A7095C"/>
    <w:rsid w:val="00A727FC"/>
    <w:rsid w:val="00A74032"/>
    <w:rsid w:val="00A746C9"/>
    <w:rsid w:val="00A75164"/>
    <w:rsid w:val="00A75F68"/>
    <w:rsid w:val="00A80373"/>
    <w:rsid w:val="00A8587C"/>
    <w:rsid w:val="00A865BF"/>
    <w:rsid w:val="00A87C92"/>
    <w:rsid w:val="00A90A43"/>
    <w:rsid w:val="00A90AC0"/>
    <w:rsid w:val="00A91646"/>
    <w:rsid w:val="00A938EF"/>
    <w:rsid w:val="00A93A17"/>
    <w:rsid w:val="00A96C56"/>
    <w:rsid w:val="00AA4231"/>
    <w:rsid w:val="00AA4341"/>
    <w:rsid w:val="00AA53C9"/>
    <w:rsid w:val="00AA5D0E"/>
    <w:rsid w:val="00AA67B6"/>
    <w:rsid w:val="00AA6F74"/>
    <w:rsid w:val="00AB07B4"/>
    <w:rsid w:val="00AB0A8F"/>
    <w:rsid w:val="00AB1218"/>
    <w:rsid w:val="00AB1F65"/>
    <w:rsid w:val="00AB2E19"/>
    <w:rsid w:val="00AB3C70"/>
    <w:rsid w:val="00AB4E64"/>
    <w:rsid w:val="00AB54C5"/>
    <w:rsid w:val="00AB6117"/>
    <w:rsid w:val="00AB6D8A"/>
    <w:rsid w:val="00AC1113"/>
    <w:rsid w:val="00AC160E"/>
    <w:rsid w:val="00AC1FFE"/>
    <w:rsid w:val="00AC3BF6"/>
    <w:rsid w:val="00AC4910"/>
    <w:rsid w:val="00AC58A0"/>
    <w:rsid w:val="00AC6A2B"/>
    <w:rsid w:val="00AC7D07"/>
    <w:rsid w:val="00AC7F1A"/>
    <w:rsid w:val="00AD04EC"/>
    <w:rsid w:val="00AD0C7C"/>
    <w:rsid w:val="00AD5C2A"/>
    <w:rsid w:val="00AE0221"/>
    <w:rsid w:val="00AE2570"/>
    <w:rsid w:val="00AE2700"/>
    <w:rsid w:val="00AE4C6B"/>
    <w:rsid w:val="00AE52D9"/>
    <w:rsid w:val="00AE5A0E"/>
    <w:rsid w:val="00AE66B5"/>
    <w:rsid w:val="00AE6CA3"/>
    <w:rsid w:val="00AE6E5D"/>
    <w:rsid w:val="00AE6FA6"/>
    <w:rsid w:val="00AE75DC"/>
    <w:rsid w:val="00AE7E9C"/>
    <w:rsid w:val="00AE7F3F"/>
    <w:rsid w:val="00AF075B"/>
    <w:rsid w:val="00AF1AA1"/>
    <w:rsid w:val="00AF1B57"/>
    <w:rsid w:val="00AF2C14"/>
    <w:rsid w:val="00AF4BF2"/>
    <w:rsid w:val="00AF607D"/>
    <w:rsid w:val="00AF7563"/>
    <w:rsid w:val="00B0070D"/>
    <w:rsid w:val="00B018D3"/>
    <w:rsid w:val="00B03FBE"/>
    <w:rsid w:val="00B046ED"/>
    <w:rsid w:val="00B048C0"/>
    <w:rsid w:val="00B059C4"/>
    <w:rsid w:val="00B068C7"/>
    <w:rsid w:val="00B106BC"/>
    <w:rsid w:val="00B121D7"/>
    <w:rsid w:val="00B1289A"/>
    <w:rsid w:val="00B1299B"/>
    <w:rsid w:val="00B13F32"/>
    <w:rsid w:val="00B14535"/>
    <w:rsid w:val="00B14932"/>
    <w:rsid w:val="00B14ACB"/>
    <w:rsid w:val="00B20B85"/>
    <w:rsid w:val="00B221D2"/>
    <w:rsid w:val="00B225FD"/>
    <w:rsid w:val="00B2415B"/>
    <w:rsid w:val="00B2422C"/>
    <w:rsid w:val="00B24ED9"/>
    <w:rsid w:val="00B2688D"/>
    <w:rsid w:val="00B26E7F"/>
    <w:rsid w:val="00B309B1"/>
    <w:rsid w:val="00B30DB7"/>
    <w:rsid w:val="00B3173F"/>
    <w:rsid w:val="00B33A25"/>
    <w:rsid w:val="00B34465"/>
    <w:rsid w:val="00B350DA"/>
    <w:rsid w:val="00B3512D"/>
    <w:rsid w:val="00B35955"/>
    <w:rsid w:val="00B35DAC"/>
    <w:rsid w:val="00B36A75"/>
    <w:rsid w:val="00B371E5"/>
    <w:rsid w:val="00B37720"/>
    <w:rsid w:val="00B41490"/>
    <w:rsid w:val="00B419B9"/>
    <w:rsid w:val="00B41B71"/>
    <w:rsid w:val="00B42423"/>
    <w:rsid w:val="00B45146"/>
    <w:rsid w:val="00B45FAF"/>
    <w:rsid w:val="00B47002"/>
    <w:rsid w:val="00B509AC"/>
    <w:rsid w:val="00B52265"/>
    <w:rsid w:val="00B53709"/>
    <w:rsid w:val="00B53F8B"/>
    <w:rsid w:val="00B602AC"/>
    <w:rsid w:val="00B62152"/>
    <w:rsid w:val="00B62F72"/>
    <w:rsid w:val="00B643DE"/>
    <w:rsid w:val="00B64697"/>
    <w:rsid w:val="00B66B10"/>
    <w:rsid w:val="00B67F12"/>
    <w:rsid w:val="00B71F1C"/>
    <w:rsid w:val="00B72159"/>
    <w:rsid w:val="00B72644"/>
    <w:rsid w:val="00B72EED"/>
    <w:rsid w:val="00B73401"/>
    <w:rsid w:val="00B7409D"/>
    <w:rsid w:val="00B74299"/>
    <w:rsid w:val="00B74BD7"/>
    <w:rsid w:val="00B74DAA"/>
    <w:rsid w:val="00B76B59"/>
    <w:rsid w:val="00B8022B"/>
    <w:rsid w:val="00B81052"/>
    <w:rsid w:val="00B81857"/>
    <w:rsid w:val="00B837B9"/>
    <w:rsid w:val="00B840BF"/>
    <w:rsid w:val="00B858B9"/>
    <w:rsid w:val="00B86F60"/>
    <w:rsid w:val="00B86FA6"/>
    <w:rsid w:val="00B90402"/>
    <w:rsid w:val="00B905C9"/>
    <w:rsid w:val="00B93C0C"/>
    <w:rsid w:val="00B9485F"/>
    <w:rsid w:val="00B95F70"/>
    <w:rsid w:val="00B96317"/>
    <w:rsid w:val="00B96389"/>
    <w:rsid w:val="00B963FA"/>
    <w:rsid w:val="00B97342"/>
    <w:rsid w:val="00B9768D"/>
    <w:rsid w:val="00BA4607"/>
    <w:rsid w:val="00BB078B"/>
    <w:rsid w:val="00BB08B9"/>
    <w:rsid w:val="00BB1009"/>
    <w:rsid w:val="00BB1162"/>
    <w:rsid w:val="00BB13E1"/>
    <w:rsid w:val="00BB380C"/>
    <w:rsid w:val="00BB527A"/>
    <w:rsid w:val="00BC1825"/>
    <w:rsid w:val="00BC1F8B"/>
    <w:rsid w:val="00BC21EA"/>
    <w:rsid w:val="00BC3552"/>
    <w:rsid w:val="00BC38DB"/>
    <w:rsid w:val="00BC3C9D"/>
    <w:rsid w:val="00BC4F03"/>
    <w:rsid w:val="00BD054C"/>
    <w:rsid w:val="00BD0A14"/>
    <w:rsid w:val="00BD406C"/>
    <w:rsid w:val="00BD4DF2"/>
    <w:rsid w:val="00BD5DC4"/>
    <w:rsid w:val="00BD6DAA"/>
    <w:rsid w:val="00BE05F9"/>
    <w:rsid w:val="00BE135B"/>
    <w:rsid w:val="00BE21FE"/>
    <w:rsid w:val="00BE3193"/>
    <w:rsid w:val="00BE361D"/>
    <w:rsid w:val="00BE479E"/>
    <w:rsid w:val="00BE5CE0"/>
    <w:rsid w:val="00BE620C"/>
    <w:rsid w:val="00BE7F01"/>
    <w:rsid w:val="00BF17DA"/>
    <w:rsid w:val="00BF343A"/>
    <w:rsid w:val="00BF40BB"/>
    <w:rsid w:val="00BF41CC"/>
    <w:rsid w:val="00BF5EB2"/>
    <w:rsid w:val="00BF5EBE"/>
    <w:rsid w:val="00C00AD3"/>
    <w:rsid w:val="00C00EFF"/>
    <w:rsid w:val="00C0609A"/>
    <w:rsid w:val="00C07452"/>
    <w:rsid w:val="00C076F2"/>
    <w:rsid w:val="00C113EB"/>
    <w:rsid w:val="00C122E4"/>
    <w:rsid w:val="00C13051"/>
    <w:rsid w:val="00C14BE8"/>
    <w:rsid w:val="00C15D2E"/>
    <w:rsid w:val="00C17E3F"/>
    <w:rsid w:val="00C20E9B"/>
    <w:rsid w:val="00C21043"/>
    <w:rsid w:val="00C22F1D"/>
    <w:rsid w:val="00C24502"/>
    <w:rsid w:val="00C2494A"/>
    <w:rsid w:val="00C25010"/>
    <w:rsid w:val="00C2556A"/>
    <w:rsid w:val="00C2608B"/>
    <w:rsid w:val="00C2643A"/>
    <w:rsid w:val="00C27857"/>
    <w:rsid w:val="00C30FA8"/>
    <w:rsid w:val="00C31B27"/>
    <w:rsid w:val="00C323A1"/>
    <w:rsid w:val="00C326AF"/>
    <w:rsid w:val="00C32E31"/>
    <w:rsid w:val="00C32FC1"/>
    <w:rsid w:val="00C33B2F"/>
    <w:rsid w:val="00C34922"/>
    <w:rsid w:val="00C34E86"/>
    <w:rsid w:val="00C36DA8"/>
    <w:rsid w:val="00C37EB7"/>
    <w:rsid w:val="00C424DE"/>
    <w:rsid w:val="00C4300F"/>
    <w:rsid w:val="00C4543B"/>
    <w:rsid w:val="00C4630E"/>
    <w:rsid w:val="00C46C77"/>
    <w:rsid w:val="00C47052"/>
    <w:rsid w:val="00C47AFD"/>
    <w:rsid w:val="00C51304"/>
    <w:rsid w:val="00C5215A"/>
    <w:rsid w:val="00C5699A"/>
    <w:rsid w:val="00C60097"/>
    <w:rsid w:val="00C63478"/>
    <w:rsid w:val="00C6617C"/>
    <w:rsid w:val="00C72547"/>
    <w:rsid w:val="00C72F4A"/>
    <w:rsid w:val="00C73CC4"/>
    <w:rsid w:val="00C73D13"/>
    <w:rsid w:val="00C747E7"/>
    <w:rsid w:val="00C80A2F"/>
    <w:rsid w:val="00C8281A"/>
    <w:rsid w:val="00C82D05"/>
    <w:rsid w:val="00C84A6C"/>
    <w:rsid w:val="00C8577D"/>
    <w:rsid w:val="00C85A10"/>
    <w:rsid w:val="00C85F0E"/>
    <w:rsid w:val="00C86CD1"/>
    <w:rsid w:val="00C873D8"/>
    <w:rsid w:val="00C91DFB"/>
    <w:rsid w:val="00C94BB4"/>
    <w:rsid w:val="00C953B3"/>
    <w:rsid w:val="00CA1171"/>
    <w:rsid w:val="00CA399E"/>
    <w:rsid w:val="00CA3FDA"/>
    <w:rsid w:val="00CA4FB4"/>
    <w:rsid w:val="00CA6046"/>
    <w:rsid w:val="00CA60D9"/>
    <w:rsid w:val="00CB134A"/>
    <w:rsid w:val="00CB1A56"/>
    <w:rsid w:val="00CB2B79"/>
    <w:rsid w:val="00CB33C2"/>
    <w:rsid w:val="00CB4A2C"/>
    <w:rsid w:val="00CB567C"/>
    <w:rsid w:val="00CB66EC"/>
    <w:rsid w:val="00CB672B"/>
    <w:rsid w:val="00CC217B"/>
    <w:rsid w:val="00CC7EE0"/>
    <w:rsid w:val="00CD0297"/>
    <w:rsid w:val="00CD0840"/>
    <w:rsid w:val="00CD190A"/>
    <w:rsid w:val="00CD401A"/>
    <w:rsid w:val="00CD5E80"/>
    <w:rsid w:val="00CD5ECE"/>
    <w:rsid w:val="00CD6313"/>
    <w:rsid w:val="00CE056A"/>
    <w:rsid w:val="00CE1E57"/>
    <w:rsid w:val="00CE1F24"/>
    <w:rsid w:val="00CE3AC7"/>
    <w:rsid w:val="00CE4414"/>
    <w:rsid w:val="00CE494E"/>
    <w:rsid w:val="00CE521E"/>
    <w:rsid w:val="00CE7E33"/>
    <w:rsid w:val="00CE7F61"/>
    <w:rsid w:val="00CF0448"/>
    <w:rsid w:val="00CF0CF6"/>
    <w:rsid w:val="00CF0D75"/>
    <w:rsid w:val="00CF1C52"/>
    <w:rsid w:val="00CF5929"/>
    <w:rsid w:val="00D0028D"/>
    <w:rsid w:val="00D006F2"/>
    <w:rsid w:val="00D02554"/>
    <w:rsid w:val="00D029BB"/>
    <w:rsid w:val="00D031AE"/>
    <w:rsid w:val="00D04844"/>
    <w:rsid w:val="00D0487F"/>
    <w:rsid w:val="00D06552"/>
    <w:rsid w:val="00D07B72"/>
    <w:rsid w:val="00D10456"/>
    <w:rsid w:val="00D121B7"/>
    <w:rsid w:val="00D132F6"/>
    <w:rsid w:val="00D133F8"/>
    <w:rsid w:val="00D13B32"/>
    <w:rsid w:val="00D14732"/>
    <w:rsid w:val="00D14A14"/>
    <w:rsid w:val="00D151E0"/>
    <w:rsid w:val="00D160C9"/>
    <w:rsid w:val="00D16F4D"/>
    <w:rsid w:val="00D204C4"/>
    <w:rsid w:val="00D214E8"/>
    <w:rsid w:val="00D22812"/>
    <w:rsid w:val="00D22A0D"/>
    <w:rsid w:val="00D23F61"/>
    <w:rsid w:val="00D30E69"/>
    <w:rsid w:val="00D324CE"/>
    <w:rsid w:val="00D33712"/>
    <w:rsid w:val="00D337D9"/>
    <w:rsid w:val="00D33888"/>
    <w:rsid w:val="00D339B6"/>
    <w:rsid w:val="00D3408B"/>
    <w:rsid w:val="00D34680"/>
    <w:rsid w:val="00D34852"/>
    <w:rsid w:val="00D34BF8"/>
    <w:rsid w:val="00D354A7"/>
    <w:rsid w:val="00D3635E"/>
    <w:rsid w:val="00D37670"/>
    <w:rsid w:val="00D41988"/>
    <w:rsid w:val="00D430EA"/>
    <w:rsid w:val="00D451FB"/>
    <w:rsid w:val="00D45215"/>
    <w:rsid w:val="00D46213"/>
    <w:rsid w:val="00D47896"/>
    <w:rsid w:val="00D47F3C"/>
    <w:rsid w:val="00D52B19"/>
    <w:rsid w:val="00D55EEC"/>
    <w:rsid w:val="00D55F8E"/>
    <w:rsid w:val="00D56BA3"/>
    <w:rsid w:val="00D604E7"/>
    <w:rsid w:val="00D60CC9"/>
    <w:rsid w:val="00D6157D"/>
    <w:rsid w:val="00D63337"/>
    <w:rsid w:val="00D647DC"/>
    <w:rsid w:val="00D66470"/>
    <w:rsid w:val="00D668B8"/>
    <w:rsid w:val="00D7018B"/>
    <w:rsid w:val="00D70973"/>
    <w:rsid w:val="00D709A2"/>
    <w:rsid w:val="00D71E44"/>
    <w:rsid w:val="00D72EAD"/>
    <w:rsid w:val="00D72FD1"/>
    <w:rsid w:val="00D7348B"/>
    <w:rsid w:val="00D737F1"/>
    <w:rsid w:val="00D7547D"/>
    <w:rsid w:val="00D765C4"/>
    <w:rsid w:val="00D76F96"/>
    <w:rsid w:val="00D772DF"/>
    <w:rsid w:val="00D77955"/>
    <w:rsid w:val="00D8176F"/>
    <w:rsid w:val="00D817B5"/>
    <w:rsid w:val="00D833A7"/>
    <w:rsid w:val="00D85C3A"/>
    <w:rsid w:val="00D86B5F"/>
    <w:rsid w:val="00D872D5"/>
    <w:rsid w:val="00D87455"/>
    <w:rsid w:val="00D877EA"/>
    <w:rsid w:val="00D904E5"/>
    <w:rsid w:val="00D90DDE"/>
    <w:rsid w:val="00D91378"/>
    <w:rsid w:val="00D915AF"/>
    <w:rsid w:val="00D92229"/>
    <w:rsid w:val="00D92CCF"/>
    <w:rsid w:val="00D96AE2"/>
    <w:rsid w:val="00D96D7D"/>
    <w:rsid w:val="00D979A6"/>
    <w:rsid w:val="00DA087E"/>
    <w:rsid w:val="00DA1A72"/>
    <w:rsid w:val="00DA1B62"/>
    <w:rsid w:val="00DA3D72"/>
    <w:rsid w:val="00DA47B5"/>
    <w:rsid w:val="00DA565D"/>
    <w:rsid w:val="00DA79C6"/>
    <w:rsid w:val="00DA7DEC"/>
    <w:rsid w:val="00DA7FAD"/>
    <w:rsid w:val="00DB16A8"/>
    <w:rsid w:val="00DB16F3"/>
    <w:rsid w:val="00DB1CD8"/>
    <w:rsid w:val="00DB3C1C"/>
    <w:rsid w:val="00DB638F"/>
    <w:rsid w:val="00DC15B2"/>
    <w:rsid w:val="00DC1A81"/>
    <w:rsid w:val="00DC251D"/>
    <w:rsid w:val="00DC2C83"/>
    <w:rsid w:val="00DC2EFA"/>
    <w:rsid w:val="00DC31FA"/>
    <w:rsid w:val="00DC379F"/>
    <w:rsid w:val="00DC54BF"/>
    <w:rsid w:val="00DC7CD1"/>
    <w:rsid w:val="00DD04B3"/>
    <w:rsid w:val="00DD0E78"/>
    <w:rsid w:val="00DD4933"/>
    <w:rsid w:val="00DD7B7D"/>
    <w:rsid w:val="00DE02C0"/>
    <w:rsid w:val="00DE0E37"/>
    <w:rsid w:val="00DE2B6D"/>
    <w:rsid w:val="00DF121B"/>
    <w:rsid w:val="00DF2AA2"/>
    <w:rsid w:val="00DF2F6E"/>
    <w:rsid w:val="00DF34DA"/>
    <w:rsid w:val="00DF359A"/>
    <w:rsid w:val="00DF41F5"/>
    <w:rsid w:val="00DF6C62"/>
    <w:rsid w:val="00E00541"/>
    <w:rsid w:val="00E01833"/>
    <w:rsid w:val="00E01DC3"/>
    <w:rsid w:val="00E01FEF"/>
    <w:rsid w:val="00E02035"/>
    <w:rsid w:val="00E03DE5"/>
    <w:rsid w:val="00E03F3B"/>
    <w:rsid w:val="00E109D2"/>
    <w:rsid w:val="00E11783"/>
    <w:rsid w:val="00E11F98"/>
    <w:rsid w:val="00E1222D"/>
    <w:rsid w:val="00E12393"/>
    <w:rsid w:val="00E1395B"/>
    <w:rsid w:val="00E15D50"/>
    <w:rsid w:val="00E17317"/>
    <w:rsid w:val="00E1799F"/>
    <w:rsid w:val="00E17F30"/>
    <w:rsid w:val="00E212D3"/>
    <w:rsid w:val="00E212D6"/>
    <w:rsid w:val="00E21EB4"/>
    <w:rsid w:val="00E22C35"/>
    <w:rsid w:val="00E2604C"/>
    <w:rsid w:val="00E26300"/>
    <w:rsid w:val="00E27B38"/>
    <w:rsid w:val="00E3049C"/>
    <w:rsid w:val="00E31BB1"/>
    <w:rsid w:val="00E33F3A"/>
    <w:rsid w:val="00E34939"/>
    <w:rsid w:val="00E34CCB"/>
    <w:rsid w:val="00E3595B"/>
    <w:rsid w:val="00E35B2E"/>
    <w:rsid w:val="00E35D70"/>
    <w:rsid w:val="00E36EAF"/>
    <w:rsid w:val="00E4273B"/>
    <w:rsid w:val="00E42791"/>
    <w:rsid w:val="00E446F8"/>
    <w:rsid w:val="00E4501D"/>
    <w:rsid w:val="00E467AD"/>
    <w:rsid w:val="00E470FF"/>
    <w:rsid w:val="00E50804"/>
    <w:rsid w:val="00E538FE"/>
    <w:rsid w:val="00E54BD9"/>
    <w:rsid w:val="00E55E39"/>
    <w:rsid w:val="00E60170"/>
    <w:rsid w:val="00E615AB"/>
    <w:rsid w:val="00E61FFA"/>
    <w:rsid w:val="00E62443"/>
    <w:rsid w:val="00E62BC8"/>
    <w:rsid w:val="00E64245"/>
    <w:rsid w:val="00E653DE"/>
    <w:rsid w:val="00E6572D"/>
    <w:rsid w:val="00E65BD5"/>
    <w:rsid w:val="00E66C7D"/>
    <w:rsid w:val="00E673CA"/>
    <w:rsid w:val="00E6778C"/>
    <w:rsid w:val="00E714EC"/>
    <w:rsid w:val="00E72179"/>
    <w:rsid w:val="00E73241"/>
    <w:rsid w:val="00E759AB"/>
    <w:rsid w:val="00E75FA3"/>
    <w:rsid w:val="00E76674"/>
    <w:rsid w:val="00E76BA8"/>
    <w:rsid w:val="00E802CA"/>
    <w:rsid w:val="00E8080A"/>
    <w:rsid w:val="00E80B5E"/>
    <w:rsid w:val="00E83EFE"/>
    <w:rsid w:val="00E84708"/>
    <w:rsid w:val="00E85B79"/>
    <w:rsid w:val="00E90DCC"/>
    <w:rsid w:val="00E9160E"/>
    <w:rsid w:val="00E9270F"/>
    <w:rsid w:val="00E93EEC"/>
    <w:rsid w:val="00E9483A"/>
    <w:rsid w:val="00E95BFA"/>
    <w:rsid w:val="00E95EE4"/>
    <w:rsid w:val="00E968A3"/>
    <w:rsid w:val="00EA11FD"/>
    <w:rsid w:val="00EA1804"/>
    <w:rsid w:val="00EA2173"/>
    <w:rsid w:val="00EA2629"/>
    <w:rsid w:val="00EA474E"/>
    <w:rsid w:val="00EB1762"/>
    <w:rsid w:val="00EB23B3"/>
    <w:rsid w:val="00EB3659"/>
    <w:rsid w:val="00EB4480"/>
    <w:rsid w:val="00EB48AE"/>
    <w:rsid w:val="00EB5C90"/>
    <w:rsid w:val="00EB60D5"/>
    <w:rsid w:val="00EB796E"/>
    <w:rsid w:val="00EC33D9"/>
    <w:rsid w:val="00EC368A"/>
    <w:rsid w:val="00EC372F"/>
    <w:rsid w:val="00EC5066"/>
    <w:rsid w:val="00EC544A"/>
    <w:rsid w:val="00EC7A81"/>
    <w:rsid w:val="00ED205B"/>
    <w:rsid w:val="00ED207D"/>
    <w:rsid w:val="00ED20D8"/>
    <w:rsid w:val="00ED22A6"/>
    <w:rsid w:val="00ED460F"/>
    <w:rsid w:val="00ED48D3"/>
    <w:rsid w:val="00ED4964"/>
    <w:rsid w:val="00ED5085"/>
    <w:rsid w:val="00ED5F1F"/>
    <w:rsid w:val="00ED7519"/>
    <w:rsid w:val="00EE0400"/>
    <w:rsid w:val="00EE25B2"/>
    <w:rsid w:val="00EE3F6F"/>
    <w:rsid w:val="00EE49BD"/>
    <w:rsid w:val="00EE64E3"/>
    <w:rsid w:val="00EF0E15"/>
    <w:rsid w:val="00EF24CC"/>
    <w:rsid w:val="00EF397B"/>
    <w:rsid w:val="00EF4A1B"/>
    <w:rsid w:val="00EF4AC1"/>
    <w:rsid w:val="00EF555D"/>
    <w:rsid w:val="00EF5F39"/>
    <w:rsid w:val="00EF6D56"/>
    <w:rsid w:val="00EF727B"/>
    <w:rsid w:val="00F0107A"/>
    <w:rsid w:val="00F012B0"/>
    <w:rsid w:val="00F01F9D"/>
    <w:rsid w:val="00F02038"/>
    <w:rsid w:val="00F03452"/>
    <w:rsid w:val="00F0421D"/>
    <w:rsid w:val="00F067B9"/>
    <w:rsid w:val="00F06F24"/>
    <w:rsid w:val="00F07612"/>
    <w:rsid w:val="00F11D16"/>
    <w:rsid w:val="00F1286F"/>
    <w:rsid w:val="00F1378A"/>
    <w:rsid w:val="00F17019"/>
    <w:rsid w:val="00F20B58"/>
    <w:rsid w:val="00F21378"/>
    <w:rsid w:val="00F233A4"/>
    <w:rsid w:val="00F24469"/>
    <w:rsid w:val="00F2451F"/>
    <w:rsid w:val="00F2537C"/>
    <w:rsid w:val="00F2691F"/>
    <w:rsid w:val="00F30545"/>
    <w:rsid w:val="00F314C4"/>
    <w:rsid w:val="00F319F7"/>
    <w:rsid w:val="00F31BA9"/>
    <w:rsid w:val="00F3210E"/>
    <w:rsid w:val="00F32D79"/>
    <w:rsid w:val="00F34805"/>
    <w:rsid w:val="00F34A93"/>
    <w:rsid w:val="00F353A9"/>
    <w:rsid w:val="00F35778"/>
    <w:rsid w:val="00F36504"/>
    <w:rsid w:val="00F4126F"/>
    <w:rsid w:val="00F418E7"/>
    <w:rsid w:val="00F41F74"/>
    <w:rsid w:val="00F443EF"/>
    <w:rsid w:val="00F468EE"/>
    <w:rsid w:val="00F477BA"/>
    <w:rsid w:val="00F506CA"/>
    <w:rsid w:val="00F50C3D"/>
    <w:rsid w:val="00F5205C"/>
    <w:rsid w:val="00F52B18"/>
    <w:rsid w:val="00F53824"/>
    <w:rsid w:val="00F53BA9"/>
    <w:rsid w:val="00F55C48"/>
    <w:rsid w:val="00F577B0"/>
    <w:rsid w:val="00F57EFA"/>
    <w:rsid w:val="00F60B01"/>
    <w:rsid w:val="00F63B42"/>
    <w:rsid w:val="00F64656"/>
    <w:rsid w:val="00F6485A"/>
    <w:rsid w:val="00F65D0B"/>
    <w:rsid w:val="00F67076"/>
    <w:rsid w:val="00F7002F"/>
    <w:rsid w:val="00F709E9"/>
    <w:rsid w:val="00F71024"/>
    <w:rsid w:val="00F7361B"/>
    <w:rsid w:val="00F75E89"/>
    <w:rsid w:val="00F77297"/>
    <w:rsid w:val="00F807D5"/>
    <w:rsid w:val="00F8156B"/>
    <w:rsid w:val="00F8481A"/>
    <w:rsid w:val="00F8483B"/>
    <w:rsid w:val="00F878D5"/>
    <w:rsid w:val="00F90780"/>
    <w:rsid w:val="00F90CB9"/>
    <w:rsid w:val="00F92B1E"/>
    <w:rsid w:val="00F9396E"/>
    <w:rsid w:val="00F939D9"/>
    <w:rsid w:val="00F9416E"/>
    <w:rsid w:val="00F94896"/>
    <w:rsid w:val="00F94CF9"/>
    <w:rsid w:val="00F94DA8"/>
    <w:rsid w:val="00F95868"/>
    <w:rsid w:val="00F96FD0"/>
    <w:rsid w:val="00FA071F"/>
    <w:rsid w:val="00FA0772"/>
    <w:rsid w:val="00FA21E2"/>
    <w:rsid w:val="00FA3897"/>
    <w:rsid w:val="00FA4F8F"/>
    <w:rsid w:val="00FA5193"/>
    <w:rsid w:val="00FA544C"/>
    <w:rsid w:val="00FB2469"/>
    <w:rsid w:val="00FB33FE"/>
    <w:rsid w:val="00FB3F88"/>
    <w:rsid w:val="00FB569A"/>
    <w:rsid w:val="00FB5826"/>
    <w:rsid w:val="00FB7BAF"/>
    <w:rsid w:val="00FC1434"/>
    <w:rsid w:val="00FC1B4E"/>
    <w:rsid w:val="00FC20E8"/>
    <w:rsid w:val="00FC2AF0"/>
    <w:rsid w:val="00FC2E28"/>
    <w:rsid w:val="00FC5260"/>
    <w:rsid w:val="00FC6D92"/>
    <w:rsid w:val="00FC6ED6"/>
    <w:rsid w:val="00FD011A"/>
    <w:rsid w:val="00FD0AB4"/>
    <w:rsid w:val="00FD10BC"/>
    <w:rsid w:val="00FD307F"/>
    <w:rsid w:val="00FD3E56"/>
    <w:rsid w:val="00FD74A3"/>
    <w:rsid w:val="00FE1D63"/>
    <w:rsid w:val="00FE2B4D"/>
    <w:rsid w:val="00FE2FB5"/>
    <w:rsid w:val="00FE4B15"/>
    <w:rsid w:val="00FE4DF4"/>
    <w:rsid w:val="00FE5C22"/>
    <w:rsid w:val="00FE5D37"/>
    <w:rsid w:val="00FE6579"/>
    <w:rsid w:val="00FE7885"/>
    <w:rsid w:val="00FF01D8"/>
    <w:rsid w:val="00FF109F"/>
    <w:rsid w:val="00FF21AB"/>
    <w:rsid w:val="00FF264B"/>
    <w:rsid w:val="00FF2BEB"/>
    <w:rsid w:val="00FF40C7"/>
    <w:rsid w:val="00FF4486"/>
    <w:rsid w:val="00FF49A8"/>
    <w:rsid w:val="00FF49EF"/>
    <w:rsid w:val="00FF6697"/>
    <w:rsid w:val="00FF7778"/>
    <w:rsid w:val="00FF7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blue"/>
      <o:colormenu v:ext="edit" shadowcolor="none"/>
    </o:shapedefaults>
    <o:shapelayout v:ext="edit">
      <o:idmap v:ext="edit" data="1"/>
      <o:rules v:ext="edit">
        <o:r id="V:Rule1" type="callout" idref="#_x0000_s1078"/>
        <o:r id="V:Rule2" type="callout" idref="#_x0000_s1077"/>
        <o:r id="V:Rule3" type="callout" idref="#_x0000_s1075"/>
        <o:r id="V:Rule4" type="callout" idref="#_x0000_s1079"/>
        <o:r id="V:Rule5" type="callout" idref="#_x0000_s1074"/>
        <o:r id="V:Rule6" type="callout" idref="#_x0000_s1073"/>
        <o:r id="V:Rule7" type="callout" idref="#_x0000_s1080"/>
        <o:r id="V:Rule8" type="callout"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E6"/>
    <w:rPr>
      <w:rFonts w:ascii="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5A58"/>
    <w:rPr>
      <w:color w:val="808080"/>
    </w:rPr>
  </w:style>
  <w:style w:type="paragraph" w:styleId="a4">
    <w:name w:val="Balloon Text"/>
    <w:basedOn w:val="a"/>
    <w:link w:val="a5"/>
    <w:uiPriority w:val="99"/>
    <w:semiHidden/>
    <w:unhideWhenUsed/>
    <w:rsid w:val="005C5A58"/>
    <w:rPr>
      <w:rFonts w:ascii="Tahoma" w:hAnsi="Tahoma" w:cs="Tahoma"/>
      <w:sz w:val="16"/>
      <w:szCs w:val="16"/>
    </w:rPr>
  </w:style>
  <w:style w:type="character" w:customStyle="1" w:styleId="a5">
    <w:name w:val="Текст выноски Знак"/>
    <w:basedOn w:val="a0"/>
    <w:link w:val="a4"/>
    <w:uiPriority w:val="99"/>
    <w:semiHidden/>
    <w:rsid w:val="005C5A58"/>
    <w:rPr>
      <w:rFonts w:ascii="Tahoma" w:hAnsi="Tahoma" w:cs="Tahoma"/>
      <w:color w:val="000000"/>
      <w:sz w:val="16"/>
      <w:szCs w:val="16"/>
      <w:lang w:val="en-US"/>
    </w:rPr>
  </w:style>
  <w:style w:type="paragraph" w:styleId="a6">
    <w:name w:val="List Paragraph"/>
    <w:basedOn w:val="a"/>
    <w:uiPriority w:val="34"/>
    <w:qFormat/>
    <w:rsid w:val="0065542D"/>
    <w:pPr>
      <w:ind w:left="720"/>
      <w:contextualSpacing/>
    </w:pPr>
  </w:style>
  <w:style w:type="paragraph" w:styleId="a7">
    <w:name w:val="No Spacing"/>
    <w:link w:val="a8"/>
    <w:uiPriority w:val="1"/>
    <w:qFormat/>
    <w:rsid w:val="00611992"/>
    <w:rPr>
      <w:rFonts w:asciiTheme="minorHAnsi" w:eastAsiaTheme="minorEastAsia" w:hAnsiTheme="minorHAnsi" w:cstheme="minorBidi"/>
      <w:sz w:val="22"/>
      <w:szCs w:val="22"/>
      <w:lang w:eastAsia="en-US"/>
    </w:rPr>
  </w:style>
  <w:style w:type="character" w:customStyle="1" w:styleId="a8">
    <w:name w:val="Без интервала Знак"/>
    <w:basedOn w:val="a0"/>
    <w:link w:val="a7"/>
    <w:uiPriority w:val="1"/>
    <w:rsid w:val="00611992"/>
    <w:rPr>
      <w:rFonts w:asciiTheme="minorHAnsi" w:eastAsiaTheme="minorEastAsia" w:hAnsiTheme="minorHAnsi" w:cstheme="minorBidi"/>
      <w:sz w:val="22"/>
      <w:szCs w:val="22"/>
      <w:lang w:eastAsia="en-US"/>
    </w:rPr>
  </w:style>
  <w:style w:type="paragraph" w:styleId="a9">
    <w:name w:val="header"/>
    <w:basedOn w:val="a"/>
    <w:link w:val="aa"/>
    <w:uiPriority w:val="99"/>
    <w:semiHidden/>
    <w:unhideWhenUsed/>
    <w:rsid w:val="004A7538"/>
    <w:pPr>
      <w:tabs>
        <w:tab w:val="center" w:pos="4677"/>
        <w:tab w:val="right" w:pos="9355"/>
      </w:tabs>
    </w:pPr>
  </w:style>
  <w:style w:type="character" w:customStyle="1" w:styleId="aa">
    <w:name w:val="Верхний колонтитул Знак"/>
    <w:basedOn w:val="a0"/>
    <w:link w:val="a9"/>
    <w:uiPriority w:val="99"/>
    <w:semiHidden/>
    <w:rsid w:val="004A7538"/>
    <w:rPr>
      <w:rFonts w:ascii="Arial Unicode MS" w:hAnsi="Arial Unicode MS" w:cs="Arial Unicode MS"/>
      <w:color w:val="000000"/>
      <w:sz w:val="24"/>
      <w:szCs w:val="24"/>
      <w:lang w:val="en-US"/>
    </w:rPr>
  </w:style>
  <w:style w:type="paragraph" w:styleId="ab">
    <w:name w:val="footer"/>
    <w:basedOn w:val="a"/>
    <w:link w:val="ac"/>
    <w:uiPriority w:val="99"/>
    <w:semiHidden/>
    <w:unhideWhenUsed/>
    <w:rsid w:val="004A7538"/>
    <w:pPr>
      <w:tabs>
        <w:tab w:val="center" w:pos="4677"/>
        <w:tab w:val="right" w:pos="9355"/>
      </w:tabs>
    </w:pPr>
  </w:style>
  <w:style w:type="character" w:customStyle="1" w:styleId="ac">
    <w:name w:val="Нижний колонтитул Знак"/>
    <w:basedOn w:val="a0"/>
    <w:link w:val="ab"/>
    <w:uiPriority w:val="99"/>
    <w:semiHidden/>
    <w:rsid w:val="004A7538"/>
    <w:rPr>
      <w:rFonts w:ascii="Arial Unicode MS" w:hAnsi="Arial Unicode MS" w:cs="Arial Unicode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Тимерханова_С_А</dc:creator>
  <cp:lastModifiedBy>Тимерханова_С_А</cp:lastModifiedBy>
  <cp:revision>2</cp:revision>
  <dcterms:created xsi:type="dcterms:W3CDTF">2014-01-27T09:41:00Z</dcterms:created>
  <dcterms:modified xsi:type="dcterms:W3CDTF">2014-01-27T09:41:00Z</dcterms:modified>
</cp:coreProperties>
</file>