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6F" w:rsidRPr="009279DA" w:rsidRDefault="00561D6F" w:rsidP="009279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279DA" w:rsidRPr="009279DA" w:rsidRDefault="009279DA" w:rsidP="009279DA">
      <w:pPr>
        <w:shd w:val="clear" w:color="auto" w:fill="FFFFFF"/>
        <w:spacing w:before="92" w:after="92" w:line="24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279DA">
        <w:rPr>
          <w:rFonts w:ascii="Times New Roman" w:eastAsia="Times New Roman" w:hAnsi="Times New Roman" w:cs="Times New Roman"/>
          <w:color w:val="292929"/>
          <w:sz w:val="24"/>
          <w:szCs w:val="24"/>
        </w:rPr>
        <w:t>УТВЕРЖДАЮ</w:t>
      </w:r>
    </w:p>
    <w:p w:rsidR="009279DA" w:rsidRPr="009279DA" w:rsidRDefault="009279DA" w:rsidP="009279DA">
      <w:pPr>
        <w:shd w:val="clear" w:color="auto" w:fill="FFFFFF"/>
        <w:spacing w:before="92" w:after="92" w:line="24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279DA">
        <w:rPr>
          <w:rFonts w:ascii="Times New Roman" w:eastAsia="Times New Roman" w:hAnsi="Times New Roman" w:cs="Times New Roman"/>
          <w:color w:val="292929"/>
          <w:sz w:val="24"/>
          <w:szCs w:val="24"/>
        </w:rPr>
        <w:t>Заместитель главы Администрации</w:t>
      </w:r>
    </w:p>
    <w:p w:rsidR="009279DA" w:rsidRPr="009279DA" w:rsidRDefault="009279DA" w:rsidP="009279DA">
      <w:pPr>
        <w:shd w:val="clear" w:color="auto" w:fill="FFFFFF"/>
        <w:spacing w:before="92" w:after="92" w:line="24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279DA">
        <w:rPr>
          <w:rFonts w:ascii="Times New Roman" w:eastAsia="Times New Roman" w:hAnsi="Times New Roman" w:cs="Times New Roman"/>
          <w:color w:val="292929"/>
          <w:sz w:val="24"/>
          <w:szCs w:val="24"/>
        </w:rPr>
        <w:t>муниципального района Чекмагушевский район</w:t>
      </w:r>
    </w:p>
    <w:p w:rsidR="009279DA" w:rsidRPr="009279DA" w:rsidRDefault="009279DA" w:rsidP="009279DA">
      <w:pPr>
        <w:shd w:val="clear" w:color="auto" w:fill="FFFFFF"/>
        <w:spacing w:before="92" w:after="92" w:line="24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279D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РБ по кадрам и социальным вопросам </w:t>
      </w:r>
      <w:r w:rsidRPr="00561D6F">
        <w:rPr>
          <w:rFonts w:ascii="Times New Roman" w:eastAsia="Times New Roman" w:hAnsi="Times New Roman" w:cs="Times New Roman"/>
          <w:color w:val="292929"/>
          <w:sz w:val="24"/>
          <w:szCs w:val="24"/>
        </w:rPr>
        <w:t>С.Ф. Шакирова</w:t>
      </w:r>
    </w:p>
    <w:p w:rsidR="00561D6F" w:rsidRPr="009279DA" w:rsidRDefault="009279DA" w:rsidP="00513C67">
      <w:pPr>
        <w:shd w:val="clear" w:color="auto" w:fill="FFFFFF"/>
        <w:spacing w:before="92" w:after="92" w:line="24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279D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 xml:space="preserve">« </w:t>
      </w:r>
      <w:r w:rsidRPr="00561D6F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23</w:t>
      </w:r>
      <w:r w:rsidRPr="009279D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 xml:space="preserve">»  </w:t>
      </w:r>
      <w:r w:rsidRPr="00561D6F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сентября</w:t>
      </w:r>
      <w:r w:rsidRPr="009279D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  20</w:t>
      </w:r>
      <w:r w:rsidRPr="00561D6F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20</w:t>
      </w:r>
      <w:r w:rsidRPr="009279D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 xml:space="preserve"> года</w:t>
      </w:r>
    </w:p>
    <w:p w:rsidR="00513C67" w:rsidRDefault="00513C67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</w:rPr>
      </w:pPr>
    </w:p>
    <w:p w:rsidR="00513C67" w:rsidRDefault="00513C67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</w:rPr>
      </w:pP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C6158B">
        <w:rPr>
          <w:rFonts w:ascii="Arial" w:eastAsia="Times New Roman" w:hAnsi="Arial" w:cs="Arial"/>
          <w:b/>
          <w:bCs/>
          <w:color w:val="292929"/>
          <w:sz w:val="28"/>
          <w:szCs w:val="28"/>
        </w:rPr>
        <w:t>ПОЛОЖЕНИЕ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C6158B">
        <w:rPr>
          <w:rFonts w:ascii="Arial" w:eastAsia="Times New Roman" w:hAnsi="Arial" w:cs="Arial"/>
          <w:b/>
          <w:bCs/>
          <w:color w:val="292929"/>
          <w:sz w:val="28"/>
          <w:szCs w:val="28"/>
        </w:rPr>
        <w:t>об открытом конкурсе юбилейной эмблемы района</w:t>
      </w:r>
      <w:r w:rsidR="00292702">
        <w:rPr>
          <w:rFonts w:ascii="Arial" w:eastAsia="Times New Roman" w:hAnsi="Arial" w:cs="Arial"/>
          <w:b/>
          <w:bCs/>
          <w:color w:val="292929"/>
          <w:sz w:val="28"/>
          <w:szCs w:val="28"/>
        </w:rPr>
        <w:t>,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C6158B">
        <w:rPr>
          <w:rFonts w:ascii="Arial" w:eastAsia="Times New Roman" w:hAnsi="Arial" w:cs="Arial"/>
          <w:b/>
          <w:bCs/>
          <w:color w:val="292929"/>
          <w:sz w:val="28"/>
          <w:szCs w:val="28"/>
        </w:rPr>
        <w:t xml:space="preserve">посвящённый 90-летнему юбилею </w:t>
      </w:r>
      <w:proofErr w:type="spellStart"/>
      <w:r w:rsidRPr="00C6158B">
        <w:rPr>
          <w:rFonts w:ascii="Arial" w:eastAsia="Times New Roman" w:hAnsi="Arial" w:cs="Arial"/>
          <w:b/>
          <w:bCs/>
          <w:color w:val="292929"/>
          <w:sz w:val="28"/>
          <w:szCs w:val="28"/>
        </w:rPr>
        <w:t>Чекмагушевского</w:t>
      </w:r>
      <w:proofErr w:type="spellEnd"/>
      <w:r w:rsidRPr="00C6158B">
        <w:rPr>
          <w:rFonts w:ascii="Arial" w:eastAsia="Times New Roman" w:hAnsi="Arial" w:cs="Arial"/>
          <w:b/>
          <w:bCs/>
          <w:color w:val="292929"/>
          <w:sz w:val="28"/>
          <w:szCs w:val="28"/>
        </w:rPr>
        <w:t xml:space="preserve"> района</w:t>
      </w:r>
      <w:r w:rsidR="00292702">
        <w:rPr>
          <w:rFonts w:ascii="Arial" w:eastAsia="Times New Roman" w:hAnsi="Arial" w:cs="Arial"/>
          <w:b/>
          <w:bCs/>
          <w:color w:val="292929"/>
          <w:sz w:val="28"/>
          <w:szCs w:val="28"/>
        </w:rPr>
        <w:t>.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14"/>
          <w:szCs w:val="14"/>
        </w:rPr>
      </w:pPr>
      <w:r w:rsidRPr="009279DA">
        <w:rPr>
          <w:rFonts w:ascii="Arial" w:eastAsia="Times New Roman" w:hAnsi="Arial" w:cs="Arial"/>
          <w:color w:val="292929"/>
          <w:sz w:val="14"/>
          <w:szCs w:val="14"/>
        </w:rPr>
        <w:t> </w:t>
      </w:r>
    </w:p>
    <w:p w:rsidR="009279DA" w:rsidRPr="009279DA" w:rsidRDefault="003833D8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 xml:space="preserve">        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В 20</w:t>
      </w:r>
      <w:r w:rsidR="009279DA" w:rsidRPr="00561D6F">
        <w:rPr>
          <w:rFonts w:ascii="Arial" w:eastAsia="Times New Roman" w:hAnsi="Arial" w:cs="Arial"/>
          <w:color w:val="292929"/>
          <w:sz w:val="24"/>
          <w:szCs w:val="24"/>
        </w:rPr>
        <w:t>20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году исполн</w:t>
      </w:r>
      <w:r>
        <w:rPr>
          <w:rFonts w:ascii="Arial" w:eastAsia="Times New Roman" w:hAnsi="Arial" w:cs="Arial"/>
          <w:color w:val="292929"/>
          <w:sz w:val="24"/>
          <w:szCs w:val="24"/>
        </w:rPr>
        <w:t xml:space="preserve">илось </w:t>
      </w:r>
      <w:r w:rsidR="009279DA" w:rsidRPr="00561D6F">
        <w:rPr>
          <w:rFonts w:ascii="Arial" w:eastAsia="Times New Roman" w:hAnsi="Arial" w:cs="Arial"/>
          <w:color w:val="292929"/>
          <w:sz w:val="24"/>
          <w:szCs w:val="24"/>
        </w:rPr>
        <w:t>90</w:t>
      </w:r>
      <w:r w:rsidR="00561D6F" w:rsidRPr="00561D6F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лет со дня образования </w:t>
      </w:r>
      <w:proofErr w:type="spellStart"/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Чекмагушевского</w:t>
      </w:r>
      <w:proofErr w:type="spellEnd"/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района. Юбилейная </w:t>
      </w:r>
      <w:r w:rsidR="009279DA" w:rsidRPr="00561D6F">
        <w:rPr>
          <w:rFonts w:ascii="Arial" w:eastAsia="Times New Roman" w:hAnsi="Arial" w:cs="Arial"/>
          <w:color w:val="292929"/>
          <w:sz w:val="24"/>
          <w:szCs w:val="24"/>
        </w:rPr>
        <w:t>эмблема</w:t>
      </w:r>
      <w:r w:rsidR="00561D6F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станет худож</w:t>
      </w:r>
      <w:r w:rsidR="009279DA" w:rsidRPr="00561D6F">
        <w:rPr>
          <w:rFonts w:ascii="Arial" w:eastAsia="Times New Roman" w:hAnsi="Arial" w:cs="Arial"/>
          <w:color w:val="292929"/>
          <w:sz w:val="24"/>
          <w:szCs w:val="24"/>
        </w:rPr>
        <w:t xml:space="preserve">ественным отображением юбилея, 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будет являться общепризнанным условным знаком мероприятия.</w:t>
      </w:r>
    </w:p>
    <w:p w:rsidR="009279DA" w:rsidRPr="009279DA" w:rsidRDefault="003833D8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 xml:space="preserve">        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Настоящее положение регламентирует порядок организации и проведения районного конкурса юбилейной </w:t>
      </w:r>
      <w:r w:rsidR="009279DA" w:rsidRPr="00561D6F">
        <w:rPr>
          <w:rFonts w:ascii="Arial" w:eastAsia="Times New Roman" w:hAnsi="Arial" w:cs="Arial"/>
          <w:color w:val="292929"/>
          <w:sz w:val="24"/>
          <w:szCs w:val="24"/>
        </w:rPr>
        <w:t>эмблемы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, посвящённ</w:t>
      </w:r>
      <w:r w:rsidR="009279DA" w:rsidRPr="00561D6F">
        <w:rPr>
          <w:rFonts w:ascii="Arial" w:eastAsia="Times New Roman" w:hAnsi="Arial" w:cs="Arial"/>
          <w:color w:val="292929"/>
          <w:sz w:val="24"/>
          <w:szCs w:val="24"/>
        </w:rPr>
        <w:t>ы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й </w:t>
      </w:r>
      <w:r w:rsidR="009279DA" w:rsidRPr="00561D6F">
        <w:rPr>
          <w:rFonts w:ascii="Arial" w:eastAsia="Times New Roman" w:hAnsi="Arial" w:cs="Arial"/>
          <w:color w:val="292929"/>
          <w:sz w:val="24"/>
          <w:szCs w:val="24"/>
        </w:rPr>
        <w:t>90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-летию района,</w:t>
      </w:r>
    </w:p>
    <w:p w:rsidR="009279DA" w:rsidRPr="009279DA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по номинации</w:t>
      </w:r>
    </w:p>
    <w:p w:rsidR="00561D6F" w:rsidRPr="009279DA" w:rsidRDefault="00561D6F" w:rsidP="00561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79DA"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мблема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>1.Общие положения</w:t>
      </w:r>
    </w:p>
    <w:p w:rsidR="009279DA" w:rsidRPr="009279DA" w:rsidRDefault="00561D6F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 xml:space="preserve">1.1. 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Конкурс проводится в рамках празднования </w:t>
      </w:r>
      <w:r w:rsidR="009279DA" w:rsidRPr="00C6158B">
        <w:rPr>
          <w:rFonts w:ascii="Arial" w:eastAsia="Times New Roman" w:hAnsi="Arial" w:cs="Arial"/>
          <w:color w:val="292929"/>
          <w:sz w:val="24"/>
          <w:szCs w:val="24"/>
        </w:rPr>
        <w:t>90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-летия </w:t>
      </w:r>
      <w:proofErr w:type="spellStart"/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Чекмагушевского</w:t>
      </w:r>
      <w:proofErr w:type="spellEnd"/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района;</w:t>
      </w:r>
    </w:p>
    <w:p w:rsidR="009279DA" w:rsidRPr="009279DA" w:rsidRDefault="00561D6F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 xml:space="preserve">1.2. 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Учредителем является Администрация муниципального района Чекмагушевский район Республики Башкортостан. Организатор муниципальное автономное учреждение дополнительного образования «Детская школа искусств» с. Чекмагуш</w:t>
      </w:r>
    </w:p>
    <w:p w:rsidR="009279DA" w:rsidRPr="009279DA" w:rsidRDefault="00561D6F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 xml:space="preserve">1.3. 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К участию в конкурсе приглашаются художники, дизайнеры, союзы творческих деятелей, общественные объединения и </w:t>
      </w:r>
      <w:proofErr w:type="gramStart"/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другие</w:t>
      </w:r>
      <w:proofErr w:type="gramEnd"/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заинтересованные юридические и физические лица без ограничения возраста (от 1</w:t>
      </w:r>
      <w:r w:rsidR="003833D8">
        <w:rPr>
          <w:rFonts w:ascii="Arial" w:eastAsia="Times New Roman" w:hAnsi="Arial" w:cs="Arial"/>
          <w:color w:val="292929"/>
          <w:sz w:val="24"/>
          <w:szCs w:val="24"/>
        </w:rPr>
        <w:t>2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лет и старше).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>2. Цели конкурса</w:t>
      </w:r>
    </w:p>
    <w:p w:rsidR="009279DA" w:rsidRPr="009279DA" w:rsidRDefault="00561D6F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>1.1.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Повышение интереса жителей  к празднованию юбилея района, активизация творческих сил района в подготовке празднования </w:t>
      </w:r>
      <w:r w:rsidR="009279DA" w:rsidRPr="00C6158B">
        <w:rPr>
          <w:rFonts w:ascii="Arial" w:eastAsia="Times New Roman" w:hAnsi="Arial" w:cs="Arial"/>
          <w:color w:val="292929"/>
          <w:sz w:val="24"/>
          <w:szCs w:val="24"/>
        </w:rPr>
        <w:t>90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-летия;</w:t>
      </w:r>
    </w:p>
    <w:p w:rsidR="009279DA" w:rsidRPr="00C6158B" w:rsidRDefault="00561D6F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>1.2.</w:t>
      </w:r>
      <w:r w:rsidR="009279DA" w:rsidRPr="009279DA">
        <w:rPr>
          <w:rFonts w:ascii="Arial" w:eastAsia="Times New Roman" w:hAnsi="Arial" w:cs="Arial"/>
          <w:color w:val="292929"/>
          <w:sz w:val="24"/>
          <w:szCs w:val="24"/>
        </w:rPr>
        <w:t>Создание гармоничной духовной</w:t>
      </w:r>
      <w:r w:rsidR="009279DA" w:rsidRPr="00C6158B">
        <w:rPr>
          <w:rFonts w:ascii="Arial" w:eastAsia="Times New Roman" w:hAnsi="Arial" w:cs="Arial"/>
          <w:color w:val="292929"/>
          <w:sz w:val="24"/>
          <w:szCs w:val="24"/>
        </w:rPr>
        <w:t xml:space="preserve"> среды, праздничного настроения;</w:t>
      </w:r>
    </w:p>
    <w:p w:rsidR="009279DA" w:rsidRPr="00C6158B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color w:val="292929"/>
          <w:sz w:val="24"/>
          <w:szCs w:val="24"/>
        </w:rPr>
        <w:t>1.3.Развитие современных направлений в искусстве;</w:t>
      </w:r>
    </w:p>
    <w:p w:rsidR="009279DA" w:rsidRPr="009279DA" w:rsidRDefault="00536DF0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color w:val="292929"/>
          <w:sz w:val="24"/>
          <w:szCs w:val="24"/>
        </w:rPr>
        <w:t>1.4. Использование интернет сайтов и средств личной коммуникации в целях массового распространения информации.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>3. Требования к проектам</w:t>
      </w:r>
    </w:p>
    <w:p w:rsidR="009279DA" w:rsidRPr="009279DA" w:rsidRDefault="009279DA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3.1. На конкурс представляются эскизы юбилейной эмблемы </w:t>
      </w:r>
      <w:proofErr w:type="gramStart"/>
      <w:r w:rsidRPr="009279DA">
        <w:rPr>
          <w:rFonts w:ascii="Arial" w:eastAsia="Times New Roman" w:hAnsi="Arial" w:cs="Arial"/>
          <w:color w:val="292929"/>
          <w:sz w:val="24"/>
          <w:szCs w:val="24"/>
        </w:rPr>
        <w:t>района</w:t>
      </w:r>
      <w:proofErr w:type="gramEnd"/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  посвященные </w:t>
      </w:r>
      <w:r w:rsidR="00536DF0" w:rsidRPr="00C6158B">
        <w:rPr>
          <w:rFonts w:ascii="Arial" w:eastAsia="Times New Roman" w:hAnsi="Arial" w:cs="Arial"/>
          <w:color w:val="292929"/>
          <w:sz w:val="24"/>
          <w:szCs w:val="24"/>
        </w:rPr>
        <w:t>90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-летию </w:t>
      </w:r>
      <w:proofErr w:type="spellStart"/>
      <w:r w:rsidRPr="009279DA">
        <w:rPr>
          <w:rFonts w:ascii="Arial" w:eastAsia="Times New Roman" w:hAnsi="Arial" w:cs="Arial"/>
          <w:color w:val="292929"/>
          <w:sz w:val="24"/>
          <w:szCs w:val="24"/>
        </w:rPr>
        <w:t>Чекмагушевского</w:t>
      </w:r>
      <w:proofErr w:type="spellEnd"/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района, которые могут быть использованы в праздничном оформлении района, сценических площадок, спортивных объектов, муниципальных учреждений, организаций, предприятий, улиц, площадей, транспортных средств (плакаты, планшеты, баннеры, растяжки, стенды, архитектурно-художественные композиции и др.), в изготовлении сувенирной продукции (вымпелы, флажки, календари, сумки, пакеты, майки, бейсболки, открытки, фотоальбомы, ручки, керамика, медали, кубки, игрушки и др.);</w:t>
      </w:r>
    </w:p>
    <w:p w:rsidR="009279DA" w:rsidRDefault="009279DA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3.2. Представленные на конкурс проекты должны отвечать следующим критериям:</w:t>
      </w:r>
    </w:p>
    <w:p w:rsidR="003833D8" w:rsidRDefault="003833D8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3833D8" w:rsidRDefault="003833D8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3833D8" w:rsidRPr="009279DA" w:rsidRDefault="003833D8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9279DA" w:rsidRPr="009279DA" w:rsidRDefault="009279DA" w:rsidP="00536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58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Для юбилейной эмблемы</w:t>
      </w:r>
      <w:r w:rsidRPr="009279DA">
        <w:rPr>
          <w:rFonts w:ascii="Arial" w:eastAsia="Times New Roman" w:hAnsi="Arial" w:cs="Arial"/>
          <w:color w:val="000000"/>
          <w:sz w:val="24"/>
          <w:szCs w:val="24"/>
        </w:rPr>
        <w:t xml:space="preserve">: содержание эскиза (обязательное использование цифры </w:t>
      </w:r>
      <w:r w:rsidR="00536DF0" w:rsidRPr="00C6158B">
        <w:rPr>
          <w:rFonts w:ascii="Arial" w:eastAsia="Times New Roman" w:hAnsi="Arial" w:cs="Arial"/>
          <w:color w:val="000000"/>
          <w:sz w:val="24"/>
          <w:szCs w:val="24"/>
        </w:rPr>
        <w:t>90</w:t>
      </w:r>
      <w:r w:rsidRPr="009279DA">
        <w:rPr>
          <w:rFonts w:ascii="Arial" w:eastAsia="Times New Roman" w:hAnsi="Arial" w:cs="Arial"/>
          <w:color w:val="000000"/>
          <w:sz w:val="24"/>
          <w:szCs w:val="24"/>
        </w:rPr>
        <w:t xml:space="preserve">, соответствующей юбилею района), возможность практического использования, </w:t>
      </w:r>
      <w:proofErr w:type="gramStart"/>
      <w:r w:rsidRPr="009279DA">
        <w:rPr>
          <w:rFonts w:ascii="Arial" w:eastAsia="Times New Roman" w:hAnsi="Arial" w:cs="Arial"/>
          <w:color w:val="000000"/>
          <w:sz w:val="24"/>
          <w:szCs w:val="24"/>
        </w:rPr>
        <w:t>техническое исполнение</w:t>
      </w:r>
      <w:proofErr w:type="gramEnd"/>
      <w:r w:rsidRPr="009279DA">
        <w:rPr>
          <w:rFonts w:ascii="Arial" w:eastAsia="Times New Roman" w:hAnsi="Arial" w:cs="Arial"/>
          <w:color w:val="000000"/>
          <w:sz w:val="24"/>
          <w:szCs w:val="24"/>
        </w:rPr>
        <w:t xml:space="preserve">, композиционная целостность и выразительность дизайна, творческий подход, оригинальность, уникальность исполнения и </w:t>
      </w:r>
      <w:r w:rsidR="00536DF0" w:rsidRPr="00C6158B">
        <w:rPr>
          <w:rFonts w:ascii="Arial" w:eastAsia="Times New Roman" w:hAnsi="Arial" w:cs="Arial"/>
          <w:color w:val="000000"/>
          <w:sz w:val="24"/>
          <w:szCs w:val="24"/>
        </w:rPr>
        <w:t>торжественность, запоминаемость и использование символики герба района.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3.3. </w:t>
      </w:r>
      <w:r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>В состав документов</w:t>
      </w:r>
      <w:r w:rsidR="00536DF0"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 xml:space="preserve"> </w:t>
      </w:r>
      <w:r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>по проектам юбилейной эмблемы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  <w:r w:rsidRPr="009279DA">
        <w:rPr>
          <w:rFonts w:ascii="Arial" w:eastAsia="Times New Roman" w:hAnsi="Arial" w:cs="Narkisim"/>
          <w:b/>
          <w:color w:val="292929"/>
          <w:sz w:val="24"/>
          <w:szCs w:val="24"/>
        </w:rPr>
        <w:t>входят:</w:t>
      </w:r>
    </w:p>
    <w:p w:rsidR="009279DA" w:rsidRPr="009279DA" w:rsidRDefault="003833D8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833D8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нкета участника конкурса установленной формы (приложение  к настоящему Положению);</w:t>
      </w:r>
    </w:p>
    <w:p w:rsidR="003833D8" w:rsidRDefault="003833D8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33D8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цветовое решение юбилейной эмблемы в электронном виде (расширение .</w:t>
      </w:r>
      <w:proofErr w:type="spellStart"/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doc</w:t>
      </w:r>
      <w:proofErr w:type="spellEnd"/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,  .</w:t>
      </w:r>
      <w:proofErr w:type="spellStart"/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rtf</w:t>
      </w:r>
      <w:proofErr w:type="spellEnd"/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 xml:space="preserve"> или .</w:t>
      </w:r>
      <w:proofErr w:type="spellStart"/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jpeg</w:t>
      </w:r>
      <w:proofErr w:type="spellEnd"/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 xml:space="preserve"> , не менее 300 кб);</w:t>
      </w:r>
    </w:p>
    <w:p w:rsidR="009279DA" w:rsidRPr="009279DA" w:rsidRDefault="003833D8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33D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цветовое решение юбилейной эмблемы на бумажном носителе формата А</w:t>
      </w:r>
      <w:proofErr w:type="gramStart"/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="009279DA" w:rsidRPr="009279D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6DF0" w:rsidRDefault="009279DA" w:rsidP="00513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79DA">
        <w:rPr>
          <w:rFonts w:ascii="Arial" w:eastAsia="Times New Roman" w:hAnsi="Arial" w:cs="Arial"/>
          <w:color w:val="000000"/>
          <w:sz w:val="24"/>
          <w:szCs w:val="24"/>
        </w:rPr>
        <w:t>пояснительная записка, раскрывающая основную идею эмблемы - в свободной форме.</w:t>
      </w:r>
    </w:p>
    <w:p w:rsidR="00513C67" w:rsidRPr="009279DA" w:rsidRDefault="00513C67" w:rsidP="00561D6F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>4. Условия участия в конкурсе</w:t>
      </w:r>
    </w:p>
    <w:p w:rsidR="009279DA" w:rsidRPr="009279DA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4.1. Участники конкурса имеют право представить один пакет документов;</w:t>
      </w:r>
    </w:p>
    <w:p w:rsidR="00561D6F" w:rsidRPr="00561D6F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4.2. Поступающие на конкурс документы (в электронном виде или на бумажном носителе) принимаются до </w:t>
      </w:r>
      <w:r w:rsidR="00536DF0" w:rsidRPr="00561D6F">
        <w:rPr>
          <w:rFonts w:ascii="Arial" w:eastAsia="Times New Roman" w:hAnsi="Arial" w:cs="Arial"/>
          <w:color w:val="292929"/>
          <w:sz w:val="24"/>
          <w:szCs w:val="24"/>
        </w:rPr>
        <w:t>7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r w:rsidR="00536DF0" w:rsidRPr="00561D6F">
        <w:rPr>
          <w:rFonts w:ascii="Arial" w:eastAsia="Times New Roman" w:hAnsi="Arial" w:cs="Arial"/>
          <w:color w:val="292929"/>
          <w:sz w:val="24"/>
          <w:szCs w:val="24"/>
        </w:rPr>
        <w:t>октября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20</w:t>
      </w:r>
      <w:r w:rsidR="00536DF0" w:rsidRPr="00561D6F">
        <w:rPr>
          <w:rFonts w:ascii="Arial" w:eastAsia="Times New Roman" w:hAnsi="Arial" w:cs="Arial"/>
          <w:color w:val="292929"/>
          <w:sz w:val="24"/>
          <w:szCs w:val="24"/>
        </w:rPr>
        <w:t>20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года и регистрируются в приемной директора</w:t>
      </w:r>
      <w:r w:rsidR="00561D6F">
        <w:rPr>
          <w:rFonts w:ascii="Arial" w:eastAsia="Times New Roman" w:hAnsi="Arial" w:cs="Arial"/>
          <w:color w:val="292929"/>
          <w:sz w:val="24"/>
          <w:szCs w:val="24"/>
        </w:rPr>
        <w:t>:</w:t>
      </w:r>
    </w:p>
    <w:p w:rsidR="009279DA" w:rsidRPr="009279DA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МАУ </w:t>
      </w:r>
      <w:proofErr w:type="gramStart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>ДО</w:t>
      </w:r>
      <w:proofErr w:type="gramEnd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«</w:t>
      </w:r>
      <w:proofErr w:type="gramStart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>Детская</w:t>
      </w:r>
      <w:proofErr w:type="gramEnd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школа искусств» по адресу: Чекмагуш, ул</w:t>
      </w:r>
      <w:proofErr w:type="gramStart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>.М</w:t>
      </w:r>
      <w:proofErr w:type="gramEnd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>ира 28</w:t>
      </w:r>
      <w:r w:rsidR="00561D6F" w:rsidRPr="00561D6F">
        <w:rPr>
          <w:rFonts w:ascii="Arial" w:eastAsia="Times New Roman" w:hAnsi="Arial" w:cs="Arial"/>
          <w:b/>
          <w:color w:val="292929"/>
          <w:sz w:val="24"/>
          <w:szCs w:val="24"/>
        </w:rPr>
        <w:t>,</w:t>
      </w:r>
    </w:p>
    <w:p w:rsidR="009279DA" w:rsidRDefault="00033619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  <w:hyperlink r:id="rId5" w:history="1">
        <w:r w:rsidR="00561D6F" w:rsidRPr="00D065F2">
          <w:rPr>
            <w:rStyle w:val="a6"/>
            <w:rFonts w:ascii="Arial" w:eastAsia="Times New Roman" w:hAnsi="Arial" w:cs="Arial"/>
            <w:b/>
            <w:sz w:val="24"/>
            <w:szCs w:val="24"/>
          </w:rPr>
          <w:t>DSHI_kultur@mail.ru</w:t>
        </w:r>
      </w:hyperlink>
    </w:p>
    <w:p w:rsidR="00513C67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4.3. Участник гарантирует, что присланные на конкурс работы не нарушают авторских или имущественных прав третьих лиц и автоматически передаёт Администрации муниципального района Чекмагушевский район  авторские  права на все работы, </w:t>
      </w:r>
      <w:r w:rsidR="00561D6F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>присланные им на конкурс;</w:t>
      </w:r>
    </w:p>
    <w:p w:rsidR="00513C67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4.4.Отправка работ в адрес Конкурсной комиссии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p w:rsidR="00513C67" w:rsidRPr="009279DA" w:rsidRDefault="00513C67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>5. Подведение итогов конкурса</w:t>
      </w:r>
    </w:p>
    <w:p w:rsidR="009279DA" w:rsidRPr="009279DA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5.1. Подведение итогов конкурса осуществляет Конкурсная комиссия.</w:t>
      </w:r>
    </w:p>
    <w:p w:rsidR="003833D8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5.2. Конкурсная комиссия  определяет победителя с </w:t>
      </w:r>
      <w:r w:rsidR="003833D8">
        <w:rPr>
          <w:rFonts w:ascii="Arial" w:eastAsia="Times New Roman" w:hAnsi="Arial" w:cs="Arial"/>
          <w:color w:val="292929"/>
          <w:sz w:val="24"/>
          <w:szCs w:val="24"/>
        </w:rPr>
        <w:t>0</w:t>
      </w:r>
      <w:r w:rsidR="00536DF0" w:rsidRPr="00C6158B">
        <w:rPr>
          <w:rFonts w:ascii="Arial" w:eastAsia="Times New Roman" w:hAnsi="Arial" w:cs="Arial"/>
          <w:color w:val="292929"/>
          <w:sz w:val="24"/>
          <w:szCs w:val="24"/>
        </w:rPr>
        <w:t>1</w:t>
      </w:r>
      <w:r w:rsidR="003833D8">
        <w:rPr>
          <w:rFonts w:ascii="Arial" w:eastAsia="Times New Roman" w:hAnsi="Arial" w:cs="Arial"/>
          <w:color w:val="292929"/>
          <w:sz w:val="24"/>
          <w:szCs w:val="24"/>
        </w:rPr>
        <w:t>.</w:t>
      </w:r>
      <w:r w:rsidR="00536DF0" w:rsidRPr="00C6158B">
        <w:rPr>
          <w:rFonts w:ascii="Arial" w:eastAsia="Times New Roman" w:hAnsi="Arial" w:cs="Arial"/>
          <w:color w:val="292929"/>
          <w:sz w:val="24"/>
          <w:szCs w:val="24"/>
        </w:rPr>
        <w:t>10</w:t>
      </w:r>
      <w:r w:rsidR="003833D8">
        <w:rPr>
          <w:rFonts w:ascii="Arial" w:eastAsia="Times New Roman" w:hAnsi="Arial" w:cs="Arial"/>
          <w:color w:val="292929"/>
          <w:sz w:val="24"/>
          <w:szCs w:val="24"/>
        </w:rPr>
        <w:t>.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>20</w:t>
      </w:r>
      <w:r w:rsidR="00536DF0" w:rsidRPr="00C6158B">
        <w:rPr>
          <w:rFonts w:ascii="Arial" w:eastAsia="Times New Roman" w:hAnsi="Arial" w:cs="Arial"/>
          <w:color w:val="292929"/>
          <w:sz w:val="24"/>
          <w:szCs w:val="24"/>
        </w:rPr>
        <w:t>20</w:t>
      </w:r>
      <w:r w:rsidR="003833D8">
        <w:rPr>
          <w:rFonts w:ascii="Arial" w:eastAsia="Times New Roman" w:hAnsi="Arial" w:cs="Arial"/>
          <w:color w:val="292929"/>
          <w:sz w:val="24"/>
          <w:szCs w:val="24"/>
        </w:rPr>
        <w:t xml:space="preserve"> - 0</w:t>
      </w:r>
      <w:r w:rsidR="00536DF0" w:rsidRPr="00C6158B">
        <w:rPr>
          <w:rFonts w:ascii="Arial" w:eastAsia="Times New Roman" w:hAnsi="Arial" w:cs="Arial"/>
          <w:color w:val="292929"/>
          <w:sz w:val="24"/>
          <w:szCs w:val="24"/>
        </w:rPr>
        <w:t>7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>.</w:t>
      </w:r>
      <w:r w:rsidR="00536DF0" w:rsidRPr="00C6158B">
        <w:rPr>
          <w:rFonts w:ascii="Arial" w:eastAsia="Times New Roman" w:hAnsi="Arial" w:cs="Arial"/>
          <w:color w:val="292929"/>
          <w:sz w:val="24"/>
          <w:szCs w:val="24"/>
        </w:rPr>
        <w:t>10</w:t>
      </w:r>
      <w:r w:rsidR="003833D8">
        <w:rPr>
          <w:rFonts w:ascii="Arial" w:eastAsia="Times New Roman" w:hAnsi="Arial" w:cs="Arial"/>
          <w:color w:val="292929"/>
          <w:sz w:val="24"/>
          <w:szCs w:val="24"/>
        </w:rPr>
        <w:t>.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>20</w:t>
      </w:r>
      <w:r w:rsidR="00536DF0" w:rsidRPr="00C6158B">
        <w:rPr>
          <w:rFonts w:ascii="Arial" w:eastAsia="Times New Roman" w:hAnsi="Arial" w:cs="Arial"/>
          <w:color w:val="292929"/>
          <w:sz w:val="24"/>
          <w:szCs w:val="24"/>
        </w:rPr>
        <w:t>20</w:t>
      </w:r>
      <w:r w:rsidR="003833D8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>г</w:t>
      </w:r>
      <w:bookmarkStart w:id="0" w:name="_GoBack"/>
      <w:bookmarkEnd w:id="0"/>
      <w:r w:rsidR="003833D8">
        <w:rPr>
          <w:rFonts w:ascii="Arial" w:eastAsia="Times New Roman" w:hAnsi="Arial" w:cs="Arial"/>
          <w:color w:val="292929"/>
          <w:sz w:val="24"/>
          <w:szCs w:val="24"/>
        </w:rPr>
        <w:t>.</w:t>
      </w:r>
    </w:p>
    <w:p w:rsidR="009279DA" w:rsidRPr="009279DA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. Решение конкурсной комиссии оформляется протоколом.</w:t>
      </w:r>
    </w:p>
    <w:p w:rsidR="009279DA" w:rsidRPr="009279DA" w:rsidRDefault="009279DA" w:rsidP="00561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5.3. Победителям конкурса в торжественной обстановке в день проведения праздничных мероприятий, посвященных </w:t>
      </w:r>
      <w:r w:rsidR="00536DF0" w:rsidRPr="00C6158B">
        <w:rPr>
          <w:rFonts w:ascii="Arial" w:eastAsia="Times New Roman" w:hAnsi="Arial" w:cs="Arial"/>
          <w:color w:val="292929"/>
          <w:sz w:val="24"/>
          <w:szCs w:val="24"/>
        </w:rPr>
        <w:t>90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-летию </w:t>
      </w:r>
      <w:proofErr w:type="spellStart"/>
      <w:r w:rsidRPr="009279DA">
        <w:rPr>
          <w:rFonts w:ascii="Arial" w:eastAsia="Times New Roman" w:hAnsi="Arial" w:cs="Arial"/>
          <w:color w:val="292929"/>
          <w:sz w:val="24"/>
          <w:szCs w:val="24"/>
        </w:rPr>
        <w:t>Чекмагушевского</w:t>
      </w:r>
      <w:proofErr w:type="spellEnd"/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района вручаются </w:t>
      </w:r>
      <w:r w:rsidR="003833D8">
        <w:rPr>
          <w:rFonts w:ascii="Arial" w:eastAsia="Times New Roman" w:hAnsi="Arial" w:cs="Arial"/>
          <w:color w:val="292929"/>
          <w:sz w:val="24"/>
          <w:szCs w:val="24"/>
        </w:rPr>
        <w:t>грамоты</w:t>
      </w:r>
      <w:r w:rsidRPr="009279DA">
        <w:rPr>
          <w:rFonts w:ascii="Arial" w:eastAsia="Times New Roman" w:hAnsi="Arial" w:cs="Arial"/>
          <w:color w:val="292929"/>
          <w:sz w:val="24"/>
          <w:szCs w:val="24"/>
        </w:rPr>
        <w:t xml:space="preserve"> и памятные подарки.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p w:rsidR="00561D6F" w:rsidRDefault="00561D6F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3833D8" w:rsidRDefault="003833D8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3833D8" w:rsidRDefault="003833D8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3833D8" w:rsidRDefault="003833D8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lastRenderedPageBreak/>
        <w:t> </w:t>
      </w:r>
    </w:p>
    <w:p w:rsidR="00513C67" w:rsidRDefault="00513C67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i/>
          <w:iCs/>
          <w:color w:val="292929"/>
          <w:sz w:val="24"/>
          <w:szCs w:val="24"/>
        </w:rPr>
      </w:pPr>
    </w:p>
    <w:p w:rsidR="009279DA" w:rsidRPr="009279DA" w:rsidRDefault="00536DF0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i/>
          <w:iCs/>
          <w:color w:val="292929"/>
          <w:sz w:val="24"/>
          <w:szCs w:val="24"/>
        </w:rPr>
        <w:t>к</w:t>
      </w:r>
      <w:r w:rsidR="009279DA" w:rsidRPr="00C6158B">
        <w:rPr>
          <w:rFonts w:ascii="Arial" w:eastAsia="Times New Roman" w:hAnsi="Arial" w:cs="Arial"/>
          <w:i/>
          <w:iCs/>
          <w:color w:val="292929"/>
          <w:sz w:val="24"/>
          <w:szCs w:val="24"/>
        </w:rPr>
        <w:t xml:space="preserve"> Положению об открытом конкурсе на создание юбилейной </w:t>
      </w:r>
    </w:p>
    <w:p w:rsidR="009279DA" w:rsidRPr="009279DA" w:rsidRDefault="00536DF0" w:rsidP="009279DA">
      <w:pPr>
        <w:shd w:val="clear" w:color="auto" w:fill="FFFFFF"/>
        <w:spacing w:before="92" w:after="92" w:line="240" w:lineRule="auto"/>
        <w:jc w:val="right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i/>
          <w:iCs/>
          <w:color w:val="292929"/>
          <w:sz w:val="24"/>
          <w:szCs w:val="24"/>
        </w:rPr>
        <w:t xml:space="preserve">эмблемы, </w:t>
      </w:r>
      <w:r w:rsidR="009279DA" w:rsidRPr="00C6158B">
        <w:rPr>
          <w:rFonts w:ascii="Arial" w:eastAsia="Times New Roman" w:hAnsi="Arial" w:cs="Arial"/>
          <w:i/>
          <w:iCs/>
          <w:color w:val="292929"/>
          <w:sz w:val="24"/>
          <w:szCs w:val="24"/>
        </w:rPr>
        <w:t>посвященной  </w:t>
      </w:r>
      <w:r w:rsidRPr="00C6158B">
        <w:rPr>
          <w:rFonts w:ascii="Arial" w:eastAsia="Times New Roman" w:hAnsi="Arial" w:cs="Arial"/>
          <w:i/>
          <w:iCs/>
          <w:color w:val="292929"/>
          <w:sz w:val="24"/>
          <w:szCs w:val="24"/>
        </w:rPr>
        <w:t>90</w:t>
      </w:r>
      <w:r w:rsidR="009279DA" w:rsidRPr="00C6158B">
        <w:rPr>
          <w:rFonts w:ascii="Arial" w:eastAsia="Times New Roman" w:hAnsi="Arial" w:cs="Arial"/>
          <w:i/>
          <w:iCs/>
          <w:color w:val="292929"/>
          <w:sz w:val="24"/>
          <w:szCs w:val="24"/>
        </w:rPr>
        <w:t xml:space="preserve">-летию </w:t>
      </w:r>
      <w:proofErr w:type="spellStart"/>
      <w:r w:rsidR="009279DA" w:rsidRPr="00C6158B">
        <w:rPr>
          <w:rFonts w:ascii="Arial" w:eastAsia="Times New Roman" w:hAnsi="Arial" w:cs="Arial"/>
          <w:i/>
          <w:iCs/>
          <w:color w:val="292929"/>
          <w:sz w:val="24"/>
          <w:szCs w:val="24"/>
        </w:rPr>
        <w:t>Чекмагушевского</w:t>
      </w:r>
      <w:proofErr w:type="spellEnd"/>
      <w:r w:rsidR="009279DA" w:rsidRPr="00C6158B">
        <w:rPr>
          <w:rFonts w:ascii="Arial" w:eastAsia="Times New Roman" w:hAnsi="Arial" w:cs="Arial"/>
          <w:i/>
          <w:iCs/>
          <w:color w:val="292929"/>
          <w:sz w:val="24"/>
          <w:szCs w:val="24"/>
        </w:rPr>
        <w:t xml:space="preserve"> района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p w:rsidR="00561D6F" w:rsidRDefault="00561D6F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</w:rPr>
      </w:pPr>
    </w:p>
    <w:p w:rsid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</w:rPr>
      </w:pPr>
      <w:r w:rsidRPr="00561D6F">
        <w:rPr>
          <w:rFonts w:ascii="Arial" w:eastAsia="Times New Roman" w:hAnsi="Arial" w:cs="Arial"/>
          <w:b/>
          <w:bCs/>
          <w:color w:val="292929"/>
          <w:sz w:val="28"/>
          <w:szCs w:val="28"/>
        </w:rPr>
        <w:t>Анкета участника конкурса - физического лица</w:t>
      </w:r>
    </w:p>
    <w:p w:rsidR="00561D6F" w:rsidRPr="009279DA" w:rsidRDefault="00561D6F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>АНКЕТА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для участия в открытом конкурсе на создание юбилейной эмблемы посвященной  </w:t>
      </w:r>
      <w:r w:rsidR="00536DF0" w:rsidRPr="00561D6F">
        <w:rPr>
          <w:rFonts w:ascii="Arial" w:eastAsia="Times New Roman" w:hAnsi="Arial" w:cs="Arial"/>
          <w:b/>
          <w:color w:val="292929"/>
          <w:sz w:val="24"/>
          <w:szCs w:val="24"/>
        </w:rPr>
        <w:t>90</w:t>
      </w:r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-летию </w:t>
      </w:r>
      <w:proofErr w:type="spellStart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>Чекмагушевского</w:t>
      </w:r>
      <w:proofErr w:type="spellEnd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района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tbl>
      <w:tblPr>
        <w:tblW w:w="57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67"/>
        <w:gridCol w:w="2993"/>
      </w:tblGrid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Номинация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Наименование проекта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Фамилия, имя, отчество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Почтовый адрес, контактный телефон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Подпись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Дата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</w:tbl>
    <w:p w:rsidR="009279DA" w:rsidRDefault="009279DA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p w:rsidR="00561D6F" w:rsidRDefault="00561D6F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Default="00561D6F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</w:p>
    <w:p w:rsidR="00561D6F" w:rsidRPr="009279DA" w:rsidRDefault="00561D6F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</w:p>
    <w:p w:rsidR="009279DA" w:rsidRPr="009279DA" w:rsidRDefault="009279DA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lastRenderedPageBreak/>
        <w:t> 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292929"/>
          <w:sz w:val="24"/>
          <w:szCs w:val="24"/>
        </w:rPr>
      </w:pPr>
      <w:r w:rsidRPr="00C6158B">
        <w:rPr>
          <w:rFonts w:ascii="Arial" w:eastAsia="Times New Roman" w:hAnsi="Arial" w:cs="Arial"/>
          <w:b/>
          <w:bCs/>
          <w:color w:val="292929"/>
          <w:sz w:val="24"/>
          <w:szCs w:val="24"/>
        </w:rPr>
        <w:t>Анкета участника конкурса - творческого коллектива, юридического лица</w:t>
      </w:r>
    </w:p>
    <w:p w:rsidR="00561D6F" w:rsidRDefault="00561D6F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color w:val="292929"/>
          <w:sz w:val="24"/>
          <w:szCs w:val="24"/>
        </w:rPr>
      </w:pP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>АНКЕТА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jc w:val="center"/>
        <w:rPr>
          <w:rFonts w:ascii="Arial" w:eastAsia="Times New Roman" w:hAnsi="Arial" w:cs="Arial"/>
          <w:b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для участия в открытом конкурсе на создание юбилейной эмблемы посвященной  </w:t>
      </w:r>
      <w:r w:rsidR="00536DF0" w:rsidRPr="00561D6F">
        <w:rPr>
          <w:rFonts w:ascii="Arial" w:eastAsia="Times New Roman" w:hAnsi="Arial" w:cs="Arial"/>
          <w:b/>
          <w:color w:val="292929"/>
          <w:sz w:val="24"/>
          <w:szCs w:val="24"/>
        </w:rPr>
        <w:t>90</w:t>
      </w:r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-летию </w:t>
      </w:r>
      <w:proofErr w:type="spellStart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>Чекмагушевского</w:t>
      </w:r>
      <w:proofErr w:type="spellEnd"/>
      <w:r w:rsidRPr="009279DA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района</w:t>
      </w:r>
    </w:p>
    <w:p w:rsidR="009279DA" w:rsidRPr="009279DA" w:rsidRDefault="009279DA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tbl>
      <w:tblPr>
        <w:tblW w:w="57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24"/>
        <w:gridCol w:w="2936"/>
      </w:tblGrid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Номинация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Наименование проекта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Наименование творческого коллектива, юридического лица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Фамилия, имя, отчество, должность руководителя творческого коллектива, юридического лица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Дата и номер свидетельства о государственной регистрации юридического лица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Фамилия, имя, отчество, должность руководителя проекта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Почтовый адрес, контактный телефон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Руководитель творческого коллектива/ юридического лица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Подпись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  <w:tr w:rsidR="009279DA" w:rsidRPr="009279DA" w:rsidTr="009279DA">
        <w:trPr>
          <w:tblCellSpacing w:w="15" w:type="dxa"/>
          <w:jc w:val="center"/>
        </w:trPr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Дата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9DA" w:rsidRPr="009279DA" w:rsidRDefault="009279DA" w:rsidP="009279DA">
            <w:pPr>
              <w:spacing w:before="92" w:after="92" w:line="240" w:lineRule="auto"/>
              <w:jc w:val="center"/>
              <w:rPr>
                <w:rFonts w:ascii="Arial" w:eastAsia="Times New Roman" w:hAnsi="Arial" w:cs="Arial"/>
                <w:color w:val="292929"/>
                <w:sz w:val="24"/>
                <w:szCs w:val="24"/>
              </w:rPr>
            </w:pPr>
            <w:r w:rsidRPr="009279DA">
              <w:rPr>
                <w:rFonts w:ascii="Arial" w:eastAsia="Times New Roman" w:hAnsi="Arial" w:cs="Arial"/>
                <w:color w:val="292929"/>
                <w:sz w:val="24"/>
                <w:szCs w:val="24"/>
              </w:rPr>
              <w:t> </w:t>
            </w:r>
          </w:p>
        </w:tc>
      </w:tr>
    </w:tbl>
    <w:p w:rsidR="009279DA" w:rsidRPr="009279DA" w:rsidRDefault="009279DA" w:rsidP="009279DA">
      <w:pPr>
        <w:shd w:val="clear" w:color="auto" w:fill="FFFFFF"/>
        <w:spacing w:before="92" w:after="92" w:line="240" w:lineRule="auto"/>
        <w:rPr>
          <w:rFonts w:ascii="Arial" w:eastAsia="Times New Roman" w:hAnsi="Arial" w:cs="Arial"/>
          <w:color w:val="292929"/>
          <w:sz w:val="24"/>
          <w:szCs w:val="24"/>
        </w:rPr>
      </w:pPr>
      <w:r w:rsidRPr="009279DA">
        <w:rPr>
          <w:rFonts w:ascii="Arial" w:eastAsia="Times New Roman" w:hAnsi="Arial" w:cs="Arial"/>
          <w:color w:val="292929"/>
          <w:sz w:val="24"/>
          <w:szCs w:val="24"/>
        </w:rPr>
        <w:t> </w:t>
      </w:r>
    </w:p>
    <w:p w:rsidR="00655B4B" w:rsidRPr="00C6158B" w:rsidRDefault="00655B4B">
      <w:pPr>
        <w:rPr>
          <w:sz w:val="24"/>
          <w:szCs w:val="24"/>
        </w:rPr>
      </w:pPr>
    </w:p>
    <w:sectPr w:rsidR="00655B4B" w:rsidRPr="00C6158B" w:rsidSect="003833D8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ABB"/>
    <w:multiLevelType w:val="multilevel"/>
    <w:tmpl w:val="488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E76C1"/>
    <w:multiLevelType w:val="multilevel"/>
    <w:tmpl w:val="3CC2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327AD"/>
    <w:multiLevelType w:val="multilevel"/>
    <w:tmpl w:val="91B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279DA"/>
    <w:rsid w:val="00033619"/>
    <w:rsid w:val="00292702"/>
    <w:rsid w:val="003833D8"/>
    <w:rsid w:val="00513C67"/>
    <w:rsid w:val="00536DF0"/>
    <w:rsid w:val="00561D6F"/>
    <w:rsid w:val="00655B4B"/>
    <w:rsid w:val="009279DA"/>
    <w:rsid w:val="00C6158B"/>
    <w:rsid w:val="00EA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19"/>
  </w:style>
  <w:style w:type="paragraph" w:styleId="1">
    <w:name w:val="heading 1"/>
    <w:basedOn w:val="a"/>
    <w:link w:val="10"/>
    <w:uiPriority w:val="9"/>
    <w:qFormat/>
    <w:rsid w:val="00927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79DA"/>
    <w:rPr>
      <w:b/>
      <w:bCs/>
    </w:rPr>
  </w:style>
  <w:style w:type="character" w:styleId="a5">
    <w:name w:val="Emphasis"/>
    <w:basedOn w:val="a0"/>
    <w:uiPriority w:val="20"/>
    <w:qFormat/>
    <w:rsid w:val="009279DA"/>
    <w:rPr>
      <w:i/>
      <w:iCs/>
    </w:rPr>
  </w:style>
  <w:style w:type="character" w:styleId="a6">
    <w:name w:val="Hyperlink"/>
    <w:basedOn w:val="a0"/>
    <w:uiPriority w:val="99"/>
    <w:unhideWhenUsed/>
    <w:rsid w:val="00561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_kul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2020-09-30T09:46:00Z</dcterms:created>
  <dcterms:modified xsi:type="dcterms:W3CDTF">2020-10-01T04:18:00Z</dcterms:modified>
</cp:coreProperties>
</file>