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2" w:rsidRPr="008B0969" w:rsidRDefault="004077BC" w:rsidP="008B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Утверждаю</w:t>
      </w:r>
    </w:p>
    <w:p w:rsidR="004077BC" w:rsidRPr="008B0969" w:rsidRDefault="004077BC" w:rsidP="008B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8B0969" w:rsidRPr="008B096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B0969">
        <w:rPr>
          <w:rFonts w:ascii="Times New Roman" w:hAnsi="Times New Roman" w:cs="Times New Roman"/>
          <w:sz w:val="26"/>
          <w:szCs w:val="26"/>
        </w:rPr>
        <w:t xml:space="preserve">  Директор МАУК ЧЦМБ </w:t>
      </w:r>
    </w:p>
    <w:p w:rsidR="004077BC" w:rsidRPr="008B0969" w:rsidRDefault="004077BC" w:rsidP="008B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8B0969" w:rsidRPr="008B096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B0969">
        <w:rPr>
          <w:rFonts w:ascii="Times New Roman" w:hAnsi="Times New Roman" w:cs="Times New Roman"/>
          <w:sz w:val="26"/>
          <w:szCs w:val="26"/>
        </w:rPr>
        <w:t xml:space="preserve">   ______  Э.А.</w:t>
      </w:r>
      <w:r w:rsidR="008B0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969">
        <w:rPr>
          <w:rFonts w:ascii="Times New Roman" w:hAnsi="Times New Roman" w:cs="Times New Roman"/>
          <w:sz w:val="26"/>
          <w:szCs w:val="26"/>
        </w:rPr>
        <w:t>Газизова</w:t>
      </w:r>
      <w:proofErr w:type="spellEnd"/>
    </w:p>
    <w:p w:rsidR="004077BC" w:rsidRPr="008B0969" w:rsidRDefault="004077BC" w:rsidP="008B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9E3" w:rsidRDefault="005749E3" w:rsidP="008B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7BC" w:rsidRPr="008B0969" w:rsidRDefault="004077BC" w:rsidP="008B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96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077BC" w:rsidRPr="008B0969" w:rsidRDefault="004077BC" w:rsidP="008B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969">
        <w:rPr>
          <w:rFonts w:ascii="Times New Roman" w:hAnsi="Times New Roman" w:cs="Times New Roman"/>
          <w:b/>
          <w:sz w:val="26"/>
          <w:szCs w:val="26"/>
        </w:rPr>
        <w:t xml:space="preserve">о районном конкурсе профессионального мастерства </w:t>
      </w:r>
    </w:p>
    <w:p w:rsidR="004077BC" w:rsidRPr="008B0969" w:rsidRDefault="004077BC" w:rsidP="008B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969">
        <w:rPr>
          <w:rFonts w:ascii="Times New Roman" w:hAnsi="Times New Roman" w:cs="Times New Roman"/>
          <w:b/>
          <w:sz w:val="26"/>
          <w:szCs w:val="26"/>
        </w:rPr>
        <w:t>на «Лучшую книжно - иллюстративную выставку,</w:t>
      </w:r>
    </w:p>
    <w:p w:rsidR="004077BC" w:rsidRPr="008B0969" w:rsidRDefault="004077BC" w:rsidP="008B0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9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B0969">
        <w:rPr>
          <w:rFonts w:ascii="Times New Roman" w:hAnsi="Times New Roman" w:cs="Times New Roman"/>
          <w:b/>
          <w:sz w:val="26"/>
          <w:szCs w:val="26"/>
        </w:rPr>
        <w:t>посвященную</w:t>
      </w:r>
      <w:proofErr w:type="gramEnd"/>
      <w:r w:rsidRPr="008B0969">
        <w:rPr>
          <w:rFonts w:ascii="Times New Roman" w:hAnsi="Times New Roman" w:cs="Times New Roman"/>
          <w:b/>
          <w:sz w:val="26"/>
          <w:szCs w:val="26"/>
        </w:rPr>
        <w:t xml:space="preserve"> Году экологии</w:t>
      </w:r>
      <w:r w:rsidR="00590568" w:rsidRPr="008B0969">
        <w:rPr>
          <w:rFonts w:ascii="Times New Roman" w:hAnsi="Times New Roman" w:cs="Times New Roman"/>
          <w:b/>
          <w:sz w:val="26"/>
          <w:szCs w:val="26"/>
        </w:rPr>
        <w:t>»</w:t>
      </w:r>
    </w:p>
    <w:p w:rsidR="004077BC" w:rsidRPr="008B0969" w:rsidRDefault="004077BC" w:rsidP="008B09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77BC" w:rsidRPr="008B0969" w:rsidRDefault="004077BC" w:rsidP="008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077BC" w:rsidRPr="008B0969" w:rsidRDefault="004077BC" w:rsidP="008B096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7BC" w:rsidRPr="008B0969" w:rsidRDefault="004077BC" w:rsidP="008B096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  </w:t>
      </w:r>
      <w:r w:rsidR="00ED0616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Pr="008B0969">
        <w:rPr>
          <w:rFonts w:ascii="Times New Roman" w:hAnsi="Times New Roman" w:cs="Times New Roman"/>
          <w:sz w:val="26"/>
          <w:szCs w:val="26"/>
        </w:rPr>
        <w:t xml:space="preserve">конкурс  проводится </w:t>
      </w:r>
      <w:proofErr w:type="spellStart"/>
      <w:r w:rsidRPr="008B0969">
        <w:rPr>
          <w:rFonts w:ascii="Times New Roman" w:hAnsi="Times New Roman" w:cs="Times New Roman"/>
          <w:sz w:val="26"/>
          <w:szCs w:val="26"/>
        </w:rPr>
        <w:t>Чекмагушевской</w:t>
      </w:r>
      <w:proofErr w:type="spellEnd"/>
      <w:r w:rsidRPr="008B0969">
        <w:rPr>
          <w:rFonts w:ascii="Times New Roman" w:hAnsi="Times New Roman" w:cs="Times New Roman"/>
          <w:sz w:val="26"/>
          <w:szCs w:val="26"/>
        </w:rPr>
        <w:t xml:space="preserve"> центральной </w:t>
      </w:r>
      <w:proofErr w:type="spellStart"/>
      <w:r w:rsidRPr="008B0969">
        <w:rPr>
          <w:rFonts w:ascii="Times New Roman" w:hAnsi="Times New Roman" w:cs="Times New Roman"/>
          <w:sz w:val="26"/>
          <w:szCs w:val="26"/>
        </w:rPr>
        <w:t>межпоселенческой</w:t>
      </w:r>
      <w:proofErr w:type="spellEnd"/>
      <w:r w:rsidRPr="008B0969">
        <w:rPr>
          <w:rFonts w:ascii="Times New Roman" w:hAnsi="Times New Roman" w:cs="Times New Roman"/>
          <w:sz w:val="26"/>
          <w:szCs w:val="26"/>
        </w:rPr>
        <w:t xml:space="preserve"> библиотекой в рамках Года экологии.</w:t>
      </w:r>
    </w:p>
    <w:p w:rsidR="004077BC" w:rsidRPr="008B0969" w:rsidRDefault="004077BC" w:rsidP="008B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     В конкурсе принимают участие все библиотеки </w:t>
      </w:r>
      <w:proofErr w:type="spellStart"/>
      <w:r w:rsidRPr="008B0969">
        <w:rPr>
          <w:rFonts w:ascii="Times New Roman" w:hAnsi="Times New Roman" w:cs="Times New Roman"/>
          <w:sz w:val="26"/>
          <w:szCs w:val="26"/>
        </w:rPr>
        <w:t>Чекмагушевского</w:t>
      </w:r>
      <w:proofErr w:type="spellEnd"/>
      <w:r w:rsidRPr="008B096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077BC" w:rsidRPr="008B0969" w:rsidRDefault="004077BC" w:rsidP="008B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7BC" w:rsidRPr="008B0969" w:rsidRDefault="004077BC" w:rsidP="008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Цели и задачи конкурса</w:t>
      </w:r>
    </w:p>
    <w:p w:rsidR="00590568" w:rsidRPr="008B0969" w:rsidRDefault="00590568" w:rsidP="008B096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8AF" w:rsidRDefault="00C528AF" w:rsidP="008B09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деятельности по экологическому просвещению;</w:t>
      </w:r>
    </w:p>
    <w:p w:rsidR="00590568" w:rsidRPr="008B0969" w:rsidRDefault="00C528AF" w:rsidP="008B09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творческих способностей</w:t>
      </w:r>
      <w:r w:rsidR="00590568" w:rsidRPr="008B0969">
        <w:rPr>
          <w:rFonts w:ascii="Times New Roman" w:hAnsi="Times New Roman" w:cs="Times New Roman"/>
          <w:sz w:val="26"/>
          <w:szCs w:val="26"/>
        </w:rPr>
        <w:t xml:space="preserve"> библиотекарей;</w:t>
      </w:r>
    </w:p>
    <w:p w:rsidR="00590568" w:rsidRPr="008B0969" w:rsidRDefault="00590568" w:rsidP="008B09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Поиск инновационных форм выставочной деятельности;</w:t>
      </w:r>
    </w:p>
    <w:p w:rsidR="00590568" w:rsidRPr="008B0969" w:rsidRDefault="00590568" w:rsidP="008B09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Распространение инновационного опыта</w:t>
      </w:r>
      <w:r w:rsidR="008B0969" w:rsidRPr="008B0969">
        <w:rPr>
          <w:rFonts w:ascii="Times New Roman" w:hAnsi="Times New Roman" w:cs="Times New Roman"/>
          <w:sz w:val="26"/>
          <w:szCs w:val="26"/>
        </w:rPr>
        <w:t>.</w:t>
      </w:r>
    </w:p>
    <w:p w:rsidR="00590568" w:rsidRPr="008B0969" w:rsidRDefault="00590568" w:rsidP="008B096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590568" w:rsidRPr="008B0969" w:rsidRDefault="00590568" w:rsidP="008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Условия конкурса</w:t>
      </w:r>
    </w:p>
    <w:p w:rsidR="00590568" w:rsidRPr="008B0969" w:rsidRDefault="00590568" w:rsidP="008B0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568" w:rsidRPr="008B0969" w:rsidRDefault="00B761EE" w:rsidP="008B09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Выставки будут действовать с февраля по декабрь 2017 года.</w:t>
      </w:r>
    </w:p>
    <w:p w:rsidR="00590568" w:rsidRPr="008B0969" w:rsidRDefault="00B761EE" w:rsidP="008B09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будет</w:t>
      </w:r>
      <w:r w:rsidR="00590568" w:rsidRPr="008B0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проводиться</w:t>
      </w:r>
      <w:r w:rsidR="00590568" w:rsidRPr="008B0969">
        <w:rPr>
          <w:rFonts w:ascii="Times New Roman" w:hAnsi="Times New Roman" w:cs="Times New Roman"/>
          <w:sz w:val="26"/>
          <w:szCs w:val="26"/>
        </w:rPr>
        <w:t xml:space="preserve"> на местах во время выездов в библиотеки.</w:t>
      </w:r>
    </w:p>
    <w:p w:rsidR="008B0969" w:rsidRPr="008B0969" w:rsidRDefault="008B0969" w:rsidP="008B096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077BC" w:rsidRPr="008B0969" w:rsidRDefault="00590568" w:rsidP="008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Критерии оценки</w:t>
      </w:r>
    </w:p>
    <w:p w:rsidR="00590568" w:rsidRPr="008B0969" w:rsidRDefault="00590568" w:rsidP="008B09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Актуальность и содержательность;</w:t>
      </w:r>
    </w:p>
    <w:p w:rsidR="00590568" w:rsidRPr="008B0969" w:rsidRDefault="00590568" w:rsidP="008B09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Оригинальность и инновационный подход оформления;</w:t>
      </w:r>
    </w:p>
    <w:p w:rsidR="00590568" w:rsidRPr="008B0969" w:rsidRDefault="00590568" w:rsidP="008B09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Творческое самовыражение библиотекаря;</w:t>
      </w:r>
    </w:p>
    <w:p w:rsidR="00590568" w:rsidRPr="008B0969" w:rsidRDefault="00590568" w:rsidP="008B09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Наличие раз</w:t>
      </w:r>
      <w:r w:rsidR="00C528AF">
        <w:rPr>
          <w:rFonts w:ascii="Times New Roman" w:hAnsi="Times New Roman" w:cs="Times New Roman"/>
          <w:sz w:val="26"/>
          <w:szCs w:val="26"/>
        </w:rPr>
        <w:t>нообразных наглядных материалов, интересных фактов</w:t>
      </w:r>
    </w:p>
    <w:p w:rsidR="008B0969" w:rsidRPr="008B0969" w:rsidRDefault="008B0969" w:rsidP="008B096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590568" w:rsidRPr="008B0969" w:rsidRDefault="001508CA" w:rsidP="008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Подведение итогов – конкурса</w:t>
      </w:r>
    </w:p>
    <w:p w:rsidR="001508CA" w:rsidRPr="008B0969" w:rsidRDefault="001508CA" w:rsidP="008B09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Лучшие книжно-иллюстративные выставки будут отмечены на с</w:t>
      </w:r>
      <w:r w:rsidR="00C528AF">
        <w:rPr>
          <w:rFonts w:ascii="Times New Roman" w:hAnsi="Times New Roman" w:cs="Times New Roman"/>
          <w:sz w:val="26"/>
          <w:szCs w:val="26"/>
        </w:rPr>
        <w:t>ем</w:t>
      </w:r>
      <w:r w:rsidR="00835E49">
        <w:rPr>
          <w:rFonts w:ascii="Times New Roman" w:hAnsi="Times New Roman" w:cs="Times New Roman"/>
          <w:sz w:val="26"/>
          <w:szCs w:val="26"/>
        </w:rPr>
        <w:t xml:space="preserve">инаре библиотечных работников, </w:t>
      </w:r>
      <w:r w:rsidR="00C528AF">
        <w:rPr>
          <w:rFonts w:ascii="Times New Roman" w:hAnsi="Times New Roman" w:cs="Times New Roman"/>
          <w:sz w:val="26"/>
          <w:szCs w:val="26"/>
        </w:rPr>
        <w:t>организаторы будут награждены Грамотами.</w:t>
      </w:r>
    </w:p>
    <w:p w:rsidR="001508CA" w:rsidRPr="008B0969" w:rsidRDefault="001508CA" w:rsidP="008B09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По итогам будет сделана электронная презентация и представлена на сайте учреждения.</w:t>
      </w:r>
    </w:p>
    <w:p w:rsidR="008B0969" w:rsidRPr="008B0969" w:rsidRDefault="008B0969" w:rsidP="008B096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08CA" w:rsidRPr="008B0969" w:rsidRDefault="00C751F2" w:rsidP="008B0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>Состав экспертной комиссии</w:t>
      </w:r>
    </w:p>
    <w:p w:rsidR="00C751F2" w:rsidRPr="008B0969" w:rsidRDefault="00C751F2" w:rsidP="008B096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Pr="008B0969">
        <w:rPr>
          <w:rFonts w:ascii="Times New Roman" w:hAnsi="Times New Roman" w:cs="Times New Roman"/>
          <w:sz w:val="26"/>
          <w:szCs w:val="26"/>
        </w:rPr>
        <w:t>Газизова</w:t>
      </w:r>
      <w:proofErr w:type="spellEnd"/>
      <w:r w:rsidRPr="008B0969">
        <w:rPr>
          <w:rFonts w:ascii="Times New Roman" w:hAnsi="Times New Roman" w:cs="Times New Roman"/>
          <w:sz w:val="26"/>
          <w:szCs w:val="26"/>
        </w:rPr>
        <w:t xml:space="preserve"> Э.А. – директор МАУК ЧЦМБ</w:t>
      </w:r>
    </w:p>
    <w:p w:rsidR="00C751F2" w:rsidRPr="008B0969" w:rsidRDefault="00C751F2" w:rsidP="008B096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8B0969">
        <w:rPr>
          <w:rFonts w:ascii="Times New Roman" w:hAnsi="Times New Roman" w:cs="Times New Roman"/>
          <w:sz w:val="26"/>
          <w:szCs w:val="26"/>
        </w:rPr>
        <w:t>Шайдуллина</w:t>
      </w:r>
      <w:proofErr w:type="spellEnd"/>
      <w:r w:rsidRPr="008B0969">
        <w:rPr>
          <w:rFonts w:ascii="Times New Roman" w:hAnsi="Times New Roman" w:cs="Times New Roman"/>
          <w:sz w:val="26"/>
          <w:szCs w:val="26"/>
        </w:rPr>
        <w:t xml:space="preserve"> И.Х. – гл</w:t>
      </w:r>
      <w:proofErr w:type="gramStart"/>
      <w:r w:rsidRPr="008B096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B0969">
        <w:rPr>
          <w:rFonts w:ascii="Times New Roman" w:hAnsi="Times New Roman" w:cs="Times New Roman"/>
          <w:sz w:val="26"/>
          <w:szCs w:val="26"/>
        </w:rPr>
        <w:t>иблиотекарь метод. Отдела ЦБ;</w:t>
      </w:r>
    </w:p>
    <w:p w:rsidR="00C751F2" w:rsidRPr="008B0969" w:rsidRDefault="00C751F2" w:rsidP="008B096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                               Сафиуллина Ф.Г. – библиограф центральной библиотеки;</w:t>
      </w:r>
    </w:p>
    <w:p w:rsidR="00C751F2" w:rsidRPr="008B0969" w:rsidRDefault="00C751F2" w:rsidP="008B096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B0969">
        <w:rPr>
          <w:rFonts w:ascii="Times New Roman" w:hAnsi="Times New Roman" w:cs="Times New Roman"/>
          <w:sz w:val="26"/>
          <w:szCs w:val="26"/>
        </w:rPr>
        <w:t xml:space="preserve"> </w:t>
      </w:r>
      <w:r w:rsidRPr="008B0969">
        <w:rPr>
          <w:rFonts w:ascii="Times New Roman" w:hAnsi="Times New Roman" w:cs="Times New Roman"/>
          <w:sz w:val="26"/>
          <w:szCs w:val="26"/>
        </w:rPr>
        <w:t xml:space="preserve"> Гареева А.Р. – библиотекарь сектора по работе с </w:t>
      </w:r>
      <w:proofErr w:type="gramStart"/>
      <w:r w:rsidRPr="008B0969">
        <w:rPr>
          <w:rFonts w:ascii="Times New Roman" w:hAnsi="Times New Roman" w:cs="Times New Roman"/>
          <w:sz w:val="26"/>
          <w:szCs w:val="26"/>
        </w:rPr>
        <w:t>татарским</w:t>
      </w:r>
      <w:proofErr w:type="gramEnd"/>
      <w:r w:rsidRPr="008B0969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C751F2" w:rsidRPr="008B0969" w:rsidRDefault="00C751F2" w:rsidP="008B096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                               населением</w:t>
      </w:r>
    </w:p>
    <w:p w:rsidR="00C751F2" w:rsidRPr="008B0969" w:rsidRDefault="00C751F2" w:rsidP="008B096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96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sectPr w:rsidR="00C751F2" w:rsidRPr="008B0969" w:rsidSect="00C751F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3A0"/>
    <w:multiLevelType w:val="hybridMultilevel"/>
    <w:tmpl w:val="5CCA1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F7503"/>
    <w:multiLevelType w:val="hybridMultilevel"/>
    <w:tmpl w:val="8D1E5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F00666"/>
    <w:multiLevelType w:val="hybridMultilevel"/>
    <w:tmpl w:val="41C80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AF1B87"/>
    <w:multiLevelType w:val="hybridMultilevel"/>
    <w:tmpl w:val="1F9A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7B92"/>
    <w:multiLevelType w:val="hybridMultilevel"/>
    <w:tmpl w:val="53E29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F26148"/>
    <w:multiLevelType w:val="hybridMultilevel"/>
    <w:tmpl w:val="8CE00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7BC"/>
    <w:rsid w:val="001508CA"/>
    <w:rsid w:val="002918E2"/>
    <w:rsid w:val="003C0CBA"/>
    <w:rsid w:val="004077BC"/>
    <w:rsid w:val="005749E3"/>
    <w:rsid w:val="00590568"/>
    <w:rsid w:val="00835E49"/>
    <w:rsid w:val="00862EFD"/>
    <w:rsid w:val="008B0969"/>
    <w:rsid w:val="008C325B"/>
    <w:rsid w:val="00B761EE"/>
    <w:rsid w:val="00C528AF"/>
    <w:rsid w:val="00C751F2"/>
    <w:rsid w:val="00ED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2017-02-06T06:28:00Z</dcterms:created>
  <dcterms:modified xsi:type="dcterms:W3CDTF">2017-02-06T09:57:00Z</dcterms:modified>
</cp:coreProperties>
</file>